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B65" w:rsidRPr="006B5B65" w:rsidRDefault="006B5B65" w:rsidP="006B5B65">
      <w:pPr>
        <w:widowControl w:val="0"/>
        <w:autoSpaceDE w:val="0"/>
        <w:autoSpaceDN w:val="0"/>
        <w:adjustRightInd w:val="0"/>
        <w:spacing w:after="0" w:line="240" w:lineRule="auto"/>
        <w:jc w:val="center"/>
        <w:rPr>
          <w:rFonts w:ascii="Xerox Serif Narrow" w:eastAsia="Times New Roman" w:hAnsi="Xerox Serif Narrow" w:cs="Times New Roman"/>
          <w:b/>
          <w:smallCaps/>
          <w:spacing w:val="-20"/>
          <w:sz w:val="36"/>
          <w:szCs w:val="36"/>
        </w:rPr>
      </w:pPr>
      <w:r>
        <w:rPr>
          <w:rFonts w:ascii="Times New Roman" w:eastAsia="Times New Roman" w:hAnsi="Times New Roman" w:cs="Times New Roman"/>
          <w:noProof/>
          <w:sz w:val="36"/>
          <w:szCs w:val="36"/>
        </w:rPr>
        <w:drawing>
          <wp:anchor distT="0" distB="0" distL="114300" distR="114300" simplePos="0" relativeHeight="251659264" behindDoc="0" locked="0" layoutInCell="1" allowOverlap="1" wp14:anchorId="6B1FEF41" wp14:editId="432A7B63">
            <wp:simplePos x="0" y="0"/>
            <wp:positionH relativeFrom="column">
              <wp:posOffset>46567</wp:posOffset>
            </wp:positionH>
            <wp:positionV relativeFrom="paragraph">
              <wp:posOffset>-143934</wp:posOffset>
            </wp:positionV>
            <wp:extent cx="800100" cy="800100"/>
            <wp:effectExtent l="0" t="0" r="0" b="0"/>
            <wp:wrapNone/>
            <wp:docPr id="1" name="Picture 1"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5B65">
        <w:rPr>
          <w:rFonts w:ascii="Xerox Serif Narrow" w:eastAsia="Times New Roman" w:hAnsi="Xerox Serif Narrow" w:cs="Times New Roman"/>
          <w:b/>
          <w:smallCaps/>
          <w:spacing w:val="-20"/>
          <w:sz w:val="36"/>
          <w:szCs w:val="36"/>
        </w:rPr>
        <w:t>Town of Dover</w:t>
      </w:r>
    </w:p>
    <w:p w:rsidR="006B5B65" w:rsidRPr="006B5B65" w:rsidRDefault="006B5B65" w:rsidP="006B5B65">
      <w:pPr>
        <w:widowControl w:val="0"/>
        <w:autoSpaceDE w:val="0"/>
        <w:autoSpaceDN w:val="0"/>
        <w:adjustRightInd w:val="0"/>
        <w:spacing w:after="0" w:line="240" w:lineRule="auto"/>
        <w:jc w:val="center"/>
        <w:rPr>
          <w:rFonts w:ascii="Xerox Serif Narrow" w:eastAsia="Times New Roman" w:hAnsi="Xerox Serif Narrow" w:cs="Times New Roman"/>
          <w:b/>
          <w:smallCaps/>
          <w:spacing w:val="-20"/>
          <w:sz w:val="36"/>
          <w:szCs w:val="36"/>
          <w:u w:val="single"/>
        </w:rPr>
      </w:pPr>
      <w:r w:rsidRPr="006B5B65">
        <w:rPr>
          <w:rFonts w:ascii="Xerox Serif Narrow" w:eastAsia="Times New Roman" w:hAnsi="Xerox Serif Narrow" w:cs="Times New Roman"/>
          <w:b/>
          <w:smallCaps/>
          <w:spacing w:val="-20"/>
          <w:sz w:val="36"/>
          <w:szCs w:val="36"/>
          <w:u w:val="single"/>
        </w:rPr>
        <w:t>Mayor and Board of Aldermen</w:t>
      </w:r>
    </w:p>
    <w:p w:rsidR="006B5B65" w:rsidRPr="006B5B65" w:rsidRDefault="006B5B65" w:rsidP="006B5B65">
      <w:pPr>
        <w:widowControl w:val="0"/>
        <w:autoSpaceDE w:val="0"/>
        <w:autoSpaceDN w:val="0"/>
        <w:adjustRightInd w:val="0"/>
        <w:spacing w:after="0" w:line="240" w:lineRule="auto"/>
        <w:jc w:val="center"/>
        <w:rPr>
          <w:rFonts w:ascii="Times New Roman" w:eastAsia="Times New Roman" w:hAnsi="Times New Roman" w:cs="Times New Roman"/>
          <w:b/>
        </w:rPr>
      </w:pPr>
      <w:r w:rsidRPr="006B5B65">
        <w:rPr>
          <w:rFonts w:ascii="Times New Roman" w:eastAsia="Times New Roman" w:hAnsi="Times New Roman" w:cs="Times New Roman"/>
          <w:b/>
        </w:rPr>
        <w:t>CAUCUS MEETING MINUTES</w:t>
      </w:r>
    </w:p>
    <w:p w:rsidR="002E2342" w:rsidRPr="002E2342" w:rsidRDefault="002E2342" w:rsidP="002E2342">
      <w:pPr>
        <w:widowControl w:val="0"/>
        <w:tabs>
          <w:tab w:val="center" w:pos="5040"/>
        </w:tabs>
        <w:autoSpaceDE w:val="0"/>
        <w:autoSpaceDN w:val="0"/>
        <w:adjustRightInd w:val="0"/>
        <w:spacing w:after="0" w:line="240" w:lineRule="auto"/>
        <w:jc w:val="center"/>
        <w:rPr>
          <w:rFonts w:ascii="Times New Roman" w:eastAsia="Times New Roman" w:hAnsi="Times New Roman" w:cs="Times New Roman"/>
          <w:b/>
          <w:sz w:val="20"/>
          <w:szCs w:val="20"/>
        </w:rPr>
      </w:pPr>
      <w:r w:rsidRPr="002E2342">
        <w:rPr>
          <w:rFonts w:ascii="Times New Roman" w:eastAsia="Times New Roman" w:hAnsi="Times New Roman" w:cs="Times New Roman"/>
          <w:b/>
          <w:caps/>
          <w:sz w:val="20"/>
          <w:szCs w:val="20"/>
        </w:rPr>
        <w:t xml:space="preserve">October </w:t>
      </w:r>
      <w:r w:rsidR="004246E0">
        <w:rPr>
          <w:rFonts w:ascii="Times New Roman" w:eastAsia="Times New Roman" w:hAnsi="Times New Roman" w:cs="Times New Roman"/>
          <w:b/>
          <w:caps/>
          <w:sz w:val="20"/>
          <w:szCs w:val="20"/>
        </w:rPr>
        <w:t>25</w:t>
      </w:r>
      <w:r w:rsidRPr="002E2342">
        <w:rPr>
          <w:rFonts w:ascii="Times New Roman" w:eastAsia="Times New Roman" w:hAnsi="Times New Roman" w:cs="Times New Roman"/>
          <w:b/>
          <w:sz w:val="20"/>
          <w:szCs w:val="20"/>
        </w:rPr>
        <w:t>, 2016    7:00 PM</w:t>
      </w:r>
    </w:p>
    <w:p w:rsidR="002E2342" w:rsidRPr="002E2342" w:rsidRDefault="002E2342" w:rsidP="002E2342">
      <w:pPr>
        <w:widowControl w:val="0"/>
        <w:autoSpaceDE w:val="0"/>
        <w:autoSpaceDN w:val="0"/>
        <w:adjustRightInd w:val="0"/>
        <w:spacing w:after="0" w:line="240" w:lineRule="auto"/>
        <w:rPr>
          <w:rFonts w:ascii="Times New Roman" w:eastAsia="Times New Roman" w:hAnsi="Times New Roman" w:cs="Times New Roman"/>
          <w:sz w:val="16"/>
          <w:szCs w:val="20"/>
        </w:rPr>
      </w:pP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rPr>
      </w:pPr>
      <w:r w:rsidRPr="006A1DF7">
        <w:rPr>
          <w:rFonts w:ascii="Times New Roman" w:eastAsia="Times New Roman" w:hAnsi="Times New Roman" w:cs="Times New Roman"/>
        </w:rPr>
        <w:t>The Caucus Meeting of the Mayor and Board of Aldermen was held in council chambers, 37 N. Sussex Street, Dover, New Jersey.</w:t>
      </w: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rPr>
      </w:pP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rPr>
      </w:pPr>
      <w:r w:rsidRPr="006A1DF7">
        <w:rPr>
          <w:rFonts w:ascii="Times New Roman" w:eastAsia="Times New Roman" w:hAnsi="Times New Roman" w:cs="Times New Roman"/>
        </w:rPr>
        <w:t xml:space="preserve">Mayor Dodd called the meeting to order </w:t>
      </w:r>
      <w:r w:rsidRPr="006A1DF7">
        <w:rPr>
          <w:rFonts w:ascii="Times New Roman" w:eastAsia="Times New Roman" w:hAnsi="Times New Roman" w:cs="Times New Roman"/>
          <w:color w:val="000000" w:themeColor="text1"/>
        </w:rPr>
        <w:t>at 7:00 pm</w:t>
      </w: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rPr>
      </w:pP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rPr>
      </w:pPr>
      <w:r w:rsidRPr="006A1DF7">
        <w:rPr>
          <w:rFonts w:ascii="Times New Roman" w:eastAsia="Times New Roman" w:hAnsi="Times New Roman" w:cs="Times New Roman"/>
        </w:rPr>
        <w:t>All joined in the Pledge of Allegiance to the Flag which was led by the Girls Scouts Troop 96314</w:t>
      </w: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rPr>
      </w:pP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b/>
        </w:rPr>
      </w:pPr>
      <w:r w:rsidRPr="006A1DF7">
        <w:rPr>
          <w:rFonts w:ascii="Times New Roman" w:eastAsia="Times New Roman" w:hAnsi="Times New Roman" w:cs="Times New Roman"/>
          <w:b/>
        </w:rPr>
        <w:t>ROLL CALL:</w:t>
      </w: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6A1DF7">
        <w:rPr>
          <w:rFonts w:ascii="Times New Roman" w:eastAsia="Times New Roman" w:hAnsi="Times New Roman" w:cs="Times New Roman"/>
          <w:color w:val="000000" w:themeColor="text1"/>
        </w:rPr>
        <w:t>Present: Aldermen Visioli, Picciallo, Blackman, Toth, O’Connor, Camacho and Mayor Dodd</w:t>
      </w: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6A1DF7">
        <w:rPr>
          <w:rFonts w:ascii="Times New Roman" w:eastAsia="Times New Roman" w:hAnsi="Times New Roman" w:cs="Times New Roman"/>
          <w:color w:val="000000" w:themeColor="text1"/>
        </w:rPr>
        <w:t>Absent: Alderwoman Romaine and Alderman MacDonald</w:t>
      </w: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color w:val="000000" w:themeColor="text1"/>
        </w:rPr>
      </w:pP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b/>
          <w:color w:val="000000" w:themeColor="text1"/>
        </w:rPr>
      </w:pPr>
      <w:r w:rsidRPr="006A1DF7">
        <w:rPr>
          <w:rFonts w:ascii="Times New Roman" w:eastAsia="Times New Roman" w:hAnsi="Times New Roman" w:cs="Times New Roman"/>
          <w:color w:val="000000" w:themeColor="text1"/>
        </w:rPr>
        <w:t>Also present were Municipal Clerk Margaret Verga, Administrator Donald Travisano and Attorney Timothy Downs</w:t>
      </w:r>
    </w:p>
    <w:p w:rsidR="00B4204A" w:rsidRPr="006A1DF7" w:rsidRDefault="00B4204A" w:rsidP="00B4204A">
      <w:pPr>
        <w:widowControl w:val="0"/>
        <w:autoSpaceDE w:val="0"/>
        <w:autoSpaceDN w:val="0"/>
        <w:adjustRightInd w:val="0"/>
        <w:spacing w:after="0" w:line="240" w:lineRule="auto"/>
        <w:rPr>
          <w:rFonts w:ascii="Times New Roman" w:hAnsi="Times New Roman" w:cs="Times New Roman"/>
          <w:color w:val="000000" w:themeColor="text1"/>
        </w:rPr>
      </w:pPr>
    </w:p>
    <w:p w:rsidR="00B4204A" w:rsidRPr="006A1DF7" w:rsidRDefault="00B4204A" w:rsidP="00B4204A">
      <w:pPr>
        <w:widowControl w:val="0"/>
        <w:autoSpaceDE w:val="0"/>
        <w:autoSpaceDN w:val="0"/>
        <w:adjustRightInd w:val="0"/>
        <w:spacing w:after="0" w:line="240" w:lineRule="auto"/>
        <w:rPr>
          <w:rFonts w:ascii="Times New Roman" w:hAnsi="Times New Roman" w:cs="Times New Roman"/>
          <w:color w:val="000000" w:themeColor="text1"/>
        </w:rPr>
      </w:pPr>
      <w:r w:rsidRPr="006A1DF7">
        <w:rPr>
          <w:rFonts w:ascii="Times New Roman" w:hAnsi="Times New Roman" w:cs="Times New Roman"/>
          <w:color w:val="000000" w:themeColor="text1"/>
        </w:rPr>
        <w:t>Municipal Clerk Margaret Verga stated adequate notice was given to the official newspaper</w:t>
      </w:r>
    </w:p>
    <w:p w:rsidR="00B4204A" w:rsidRPr="006A1DF7" w:rsidRDefault="00B4204A" w:rsidP="00B4204A">
      <w:pPr>
        <w:widowControl w:val="0"/>
        <w:autoSpaceDE w:val="0"/>
        <w:autoSpaceDN w:val="0"/>
        <w:adjustRightInd w:val="0"/>
        <w:spacing w:after="0" w:line="240" w:lineRule="auto"/>
        <w:rPr>
          <w:rFonts w:ascii="Times New Roman" w:hAnsi="Times New Roman" w:cs="Times New Roman"/>
        </w:rPr>
      </w:pPr>
    </w:p>
    <w:p w:rsidR="002E2342" w:rsidRPr="006A1DF7" w:rsidRDefault="002E2342" w:rsidP="002E2342">
      <w:pPr>
        <w:widowControl w:val="0"/>
        <w:autoSpaceDE w:val="0"/>
        <w:autoSpaceDN w:val="0"/>
        <w:adjustRightInd w:val="0"/>
        <w:spacing w:after="0" w:line="240" w:lineRule="auto"/>
        <w:rPr>
          <w:rFonts w:ascii="Times New Roman" w:eastAsia="Times New Roman" w:hAnsi="Times New Roman" w:cs="Times New Roman"/>
          <w:b/>
        </w:rPr>
      </w:pPr>
      <w:r w:rsidRPr="006A1DF7">
        <w:rPr>
          <w:rFonts w:ascii="Times New Roman" w:eastAsia="Times New Roman" w:hAnsi="Times New Roman" w:cs="Times New Roman"/>
          <w:b/>
        </w:rPr>
        <w:t>SUNSHINE LAW STATEMENT</w:t>
      </w:r>
    </w:p>
    <w:p w:rsidR="002E2342" w:rsidRPr="006A1DF7" w:rsidRDefault="002E2342" w:rsidP="002E2342">
      <w:pPr>
        <w:widowControl w:val="0"/>
        <w:autoSpaceDE w:val="0"/>
        <w:autoSpaceDN w:val="0"/>
        <w:adjustRightInd w:val="0"/>
        <w:spacing w:after="0" w:line="240" w:lineRule="auto"/>
        <w:rPr>
          <w:rFonts w:ascii="Times New Roman" w:eastAsia="Times New Roman" w:hAnsi="Times New Roman" w:cs="Times New Roman"/>
        </w:rPr>
      </w:pPr>
      <w:r w:rsidRPr="006A1DF7">
        <w:rPr>
          <w:rFonts w:ascii="Times New Roman" w:eastAsia="Times New Roman" w:hAnsi="Times New Roman" w:cs="Times New Roman"/>
        </w:rPr>
        <w:t>In accordance with the provisions set forth in the Open Public Meeting Law, notification of this meeting has been sent to all officially designated Town newspapers and notice is posted in the Town Hall.</w:t>
      </w:r>
    </w:p>
    <w:p w:rsidR="00897C10" w:rsidRPr="006A1DF7" w:rsidRDefault="00897C10" w:rsidP="00897C10">
      <w:pPr>
        <w:autoSpaceDE w:val="0"/>
        <w:autoSpaceDN w:val="0"/>
        <w:adjustRightInd w:val="0"/>
        <w:spacing w:after="0" w:line="240" w:lineRule="auto"/>
        <w:rPr>
          <w:rFonts w:ascii="Cambria" w:hAnsi="Cambria" w:cs="Cambria"/>
          <w:color w:val="000000"/>
        </w:rPr>
      </w:pPr>
    </w:p>
    <w:p w:rsidR="006A1DF7" w:rsidRPr="006A1DF7" w:rsidRDefault="006A1DF7" w:rsidP="006A1DF7">
      <w:pPr>
        <w:spacing w:after="0" w:line="240" w:lineRule="auto"/>
        <w:rPr>
          <w:rFonts w:ascii="Times New Roman" w:eastAsia="Times New Roman" w:hAnsi="Times New Roman" w:cs="Times New Roman"/>
          <w:lang w:eastAsia="x-none"/>
        </w:rPr>
      </w:pPr>
      <w:r w:rsidRPr="006A1DF7">
        <w:rPr>
          <w:rFonts w:ascii="Times New Roman" w:eastAsia="Times New Roman" w:hAnsi="Times New Roman" w:cs="Times New Roman"/>
          <w:b/>
          <w:lang w:val="x-none" w:eastAsia="x-none"/>
        </w:rPr>
        <w:t>MUNICIPAL CORRESPONDENCE:</w:t>
      </w:r>
    </w:p>
    <w:p w:rsidR="006A1DF7" w:rsidRPr="006A1DF7" w:rsidRDefault="006A1DF7" w:rsidP="006A1DF7">
      <w:pPr>
        <w:widowControl w:val="0"/>
        <w:numPr>
          <w:ilvl w:val="0"/>
          <w:numId w:val="2"/>
        </w:numPr>
        <w:autoSpaceDE w:val="0"/>
        <w:autoSpaceDN w:val="0"/>
        <w:adjustRightInd w:val="0"/>
        <w:spacing w:after="0" w:line="240" w:lineRule="auto"/>
        <w:rPr>
          <w:rFonts w:ascii="Times New Roman" w:eastAsia="Times New Roman" w:hAnsi="Times New Roman" w:cs="Times New Roman"/>
          <w:lang w:eastAsia="x-none"/>
        </w:rPr>
      </w:pPr>
      <w:r w:rsidRPr="006A1DF7">
        <w:rPr>
          <w:rFonts w:ascii="Times New Roman" w:eastAsia="Times New Roman" w:hAnsi="Times New Roman" w:cs="Times New Roman"/>
          <w:lang w:eastAsia="x-none"/>
        </w:rPr>
        <w:t>Resolution from the Township of Chester Re: Supporting Assembly bill A-3686, Designated as “Ralph and David’s Law”</w:t>
      </w:r>
    </w:p>
    <w:p w:rsidR="006A1DF7" w:rsidRPr="006A1DF7" w:rsidRDefault="006A1DF7" w:rsidP="006A1DF7">
      <w:pPr>
        <w:widowControl w:val="0"/>
        <w:numPr>
          <w:ilvl w:val="0"/>
          <w:numId w:val="2"/>
        </w:numPr>
        <w:autoSpaceDE w:val="0"/>
        <w:autoSpaceDN w:val="0"/>
        <w:adjustRightInd w:val="0"/>
        <w:spacing w:after="0" w:line="240" w:lineRule="auto"/>
        <w:rPr>
          <w:rFonts w:ascii="Times New Roman" w:eastAsia="Times New Roman" w:hAnsi="Times New Roman" w:cs="Times New Roman"/>
          <w:lang w:eastAsia="x-none"/>
        </w:rPr>
      </w:pPr>
      <w:r w:rsidRPr="006A1DF7">
        <w:rPr>
          <w:rFonts w:ascii="Times New Roman" w:eastAsia="Times New Roman" w:hAnsi="Times New Roman" w:cs="Times New Roman"/>
          <w:lang w:eastAsia="x-none"/>
        </w:rPr>
        <w:t>NJ Transit Public Hearing Notice</w:t>
      </w:r>
    </w:p>
    <w:p w:rsidR="006A1DF7" w:rsidRPr="006A1DF7" w:rsidRDefault="006A1DF7" w:rsidP="006A1DF7">
      <w:pPr>
        <w:widowControl w:val="0"/>
        <w:numPr>
          <w:ilvl w:val="0"/>
          <w:numId w:val="2"/>
        </w:numPr>
        <w:autoSpaceDE w:val="0"/>
        <w:autoSpaceDN w:val="0"/>
        <w:adjustRightInd w:val="0"/>
        <w:spacing w:after="0" w:line="240" w:lineRule="auto"/>
        <w:rPr>
          <w:rFonts w:ascii="Times New Roman" w:eastAsia="Times New Roman" w:hAnsi="Times New Roman" w:cs="Times New Roman"/>
          <w:lang w:eastAsia="x-none"/>
        </w:rPr>
      </w:pPr>
      <w:r w:rsidRPr="006A1DF7">
        <w:rPr>
          <w:rFonts w:ascii="Times New Roman" w:eastAsia="Times New Roman" w:hAnsi="Times New Roman" w:cs="Times New Roman"/>
          <w:lang w:eastAsia="x-none"/>
        </w:rPr>
        <w:t>Resolution from the Township of Chester Re: Opposing the Publication &amp; Distribution of any Images that Purport to Glorify or Justify Violence Against Law Enforcement Officers</w:t>
      </w:r>
    </w:p>
    <w:p w:rsidR="006A1DF7" w:rsidRPr="006A1DF7" w:rsidRDefault="006A1DF7" w:rsidP="006A1DF7">
      <w:pPr>
        <w:widowControl w:val="0"/>
        <w:numPr>
          <w:ilvl w:val="0"/>
          <w:numId w:val="2"/>
        </w:numPr>
        <w:autoSpaceDE w:val="0"/>
        <w:autoSpaceDN w:val="0"/>
        <w:adjustRightInd w:val="0"/>
        <w:spacing w:after="0" w:line="240" w:lineRule="auto"/>
        <w:rPr>
          <w:rFonts w:ascii="Times New Roman" w:eastAsia="Times New Roman" w:hAnsi="Times New Roman" w:cs="Times New Roman"/>
          <w:lang w:eastAsia="x-none"/>
        </w:rPr>
      </w:pPr>
      <w:r w:rsidRPr="006A1DF7">
        <w:rPr>
          <w:rFonts w:ascii="Times New Roman" w:eastAsia="Times New Roman" w:hAnsi="Times New Roman" w:cs="Times New Roman"/>
          <w:lang w:eastAsia="x-none"/>
        </w:rPr>
        <w:t>Letter of Congratulations to Steven Evans on Achieving the Rank of Eagle Scout</w:t>
      </w:r>
    </w:p>
    <w:p w:rsidR="006A1DF7" w:rsidRPr="006A1DF7" w:rsidRDefault="006A1DF7" w:rsidP="006A1DF7">
      <w:pPr>
        <w:widowControl w:val="0"/>
        <w:numPr>
          <w:ilvl w:val="0"/>
          <w:numId w:val="2"/>
        </w:numPr>
        <w:autoSpaceDE w:val="0"/>
        <w:autoSpaceDN w:val="0"/>
        <w:adjustRightInd w:val="0"/>
        <w:spacing w:after="0" w:line="240" w:lineRule="auto"/>
        <w:rPr>
          <w:rFonts w:ascii="Times New Roman" w:eastAsia="Times New Roman" w:hAnsi="Times New Roman" w:cs="Times New Roman"/>
          <w:lang w:eastAsia="x-none"/>
        </w:rPr>
      </w:pPr>
      <w:r w:rsidRPr="006A1DF7">
        <w:rPr>
          <w:rFonts w:ascii="Times New Roman" w:eastAsia="Times New Roman" w:hAnsi="Times New Roman" w:cs="Times New Roman"/>
          <w:lang w:eastAsia="x-none"/>
        </w:rPr>
        <w:t>Resolution from the Borough of Butler Banning the Sale of Dogs and Cats from Large Scale Commercial Breeding Facilities</w:t>
      </w:r>
    </w:p>
    <w:p w:rsidR="006A1DF7" w:rsidRPr="006A1DF7" w:rsidRDefault="006A1DF7" w:rsidP="006A1DF7">
      <w:pPr>
        <w:widowControl w:val="0"/>
        <w:numPr>
          <w:ilvl w:val="0"/>
          <w:numId w:val="2"/>
        </w:numPr>
        <w:autoSpaceDE w:val="0"/>
        <w:autoSpaceDN w:val="0"/>
        <w:adjustRightInd w:val="0"/>
        <w:spacing w:after="0" w:line="240" w:lineRule="auto"/>
        <w:rPr>
          <w:rFonts w:ascii="Times New Roman" w:eastAsia="Times New Roman" w:hAnsi="Times New Roman" w:cs="Times New Roman"/>
          <w:lang w:eastAsia="x-none"/>
        </w:rPr>
      </w:pPr>
      <w:r w:rsidRPr="006A1DF7">
        <w:rPr>
          <w:rFonts w:ascii="Times New Roman" w:eastAsia="Times New Roman" w:hAnsi="Times New Roman" w:cs="Times New Roman"/>
          <w:lang w:eastAsia="x-none"/>
        </w:rPr>
        <w:t>Letter from NJDOT that Suspension of Projects Pursuant to the Governor’s Executive Order No. 210 has been lifted.  All Transportation Trust Fund Projects may proceed.</w:t>
      </w:r>
    </w:p>
    <w:p w:rsidR="006A1DF7" w:rsidRPr="006A1DF7" w:rsidRDefault="006A1DF7" w:rsidP="006A1DF7">
      <w:pPr>
        <w:widowControl w:val="0"/>
        <w:autoSpaceDE w:val="0"/>
        <w:autoSpaceDN w:val="0"/>
        <w:adjustRightInd w:val="0"/>
        <w:spacing w:after="0" w:line="240" w:lineRule="auto"/>
        <w:rPr>
          <w:rFonts w:ascii="Times New Roman" w:eastAsia="Times New Roman" w:hAnsi="Times New Roman" w:cs="Times New Roman"/>
        </w:rPr>
      </w:pPr>
    </w:p>
    <w:p w:rsidR="006A1DF7" w:rsidRPr="006A1DF7" w:rsidRDefault="006A1DF7" w:rsidP="006A1DF7">
      <w:pPr>
        <w:widowControl w:val="0"/>
        <w:autoSpaceDE w:val="0"/>
        <w:autoSpaceDN w:val="0"/>
        <w:adjustRightInd w:val="0"/>
        <w:spacing w:after="0" w:line="240" w:lineRule="auto"/>
        <w:rPr>
          <w:rFonts w:ascii="Times New Roman" w:eastAsia="Times New Roman" w:hAnsi="Times New Roman" w:cs="Times New Roman"/>
          <w:b/>
        </w:rPr>
      </w:pPr>
      <w:r w:rsidRPr="006A1DF7">
        <w:rPr>
          <w:rFonts w:ascii="Times New Roman" w:eastAsia="Times New Roman" w:hAnsi="Times New Roman" w:cs="Times New Roman"/>
          <w:b/>
        </w:rPr>
        <w:t>CONSENT AGENDA</w:t>
      </w:r>
    </w:p>
    <w:p w:rsidR="006A1DF7" w:rsidRPr="006A1DF7" w:rsidRDefault="006A1DF7" w:rsidP="006A1DF7">
      <w:pPr>
        <w:widowControl w:val="0"/>
        <w:numPr>
          <w:ilvl w:val="0"/>
          <w:numId w:val="6"/>
        </w:numPr>
        <w:tabs>
          <w:tab w:val="num" w:pos="720"/>
        </w:tabs>
        <w:autoSpaceDE w:val="0"/>
        <w:autoSpaceDN w:val="0"/>
        <w:adjustRightInd w:val="0"/>
        <w:spacing w:after="0" w:line="240" w:lineRule="auto"/>
        <w:ind w:left="720"/>
        <w:rPr>
          <w:rFonts w:ascii="Times New Roman" w:eastAsia="Times New Roman" w:hAnsi="Times New Roman" w:cs="Times New Roman"/>
        </w:rPr>
      </w:pPr>
      <w:r w:rsidRPr="006A1DF7">
        <w:rPr>
          <w:rFonts w:ascii="Times New Roman" w:eastAsia="Times New Roman" w:hAnsi="Times New Roman" w:cs="Times New Roman"/>
        </w:rPr>
        <w:t>Resolution Approving Taxis/Limousines as per Schedule A</w:t>
      </w:r>
    </w:p>
    <w:p w:rsidR="006A1DF7" w:rsidRPr="006A1DF7" w:rsidRDefault="006A1DF7" w:rsidP="006A1DF7">
      <w:pPr>
        <w:widowControl w:val="0"/>
        <w:numPr>
          <w:ilvl w:val="0"/>
          <w:numId w:val="6"/>
        </w:numPr>
        <w:tabs>
          <w:tab w:val="clear" w:pos="900"/>
          <w:tab w:val="num" w:pos="360"/>
          <w:tab w:val="left" w:pos="720"/>
        </w:tabs>
        <w:autoSpaceDE w:val="0"/>
        <w:autoSpaceDN w:val="0"/>
        <w:adjustRightInd w:val="0"/>
        <w:spacing w:after="0" w:line="240" w:lineRule="auto"/>
        <w:ind w:hanging="540"/>
        <w:rPr>
          <w:rFonts w:ascii="Times New Roman" w:eastAsia="Times New Roman" w:hAnsi="Times New Roman" w:cs="Times New Roman"/>
        </w:rPr>
      </w:pPr>
      <w:r w:rsidRPr="006A1DF7">
        <w:rPr>
          <w:rFonts w:ascii="Times New Roman" w:eastAsia="Times New Roman" w:hAnsi="Times New Roman" w:cs="Times New Roman"/>
        </w:rPr>
        <w:t>Resolution Approving Mayor &amp; Board of Aldermen Meeting Minutes for October 11, 2016</w:t>
      </w:r>
    </w:p>
    <w:p w:rsidR="006A1DF7" w:rsidRPr="006A1DF7" w:rsidRDefault="006A1DF7" w:rsidP="006A1DF7">
      <w:pPr>
        <w:widowControl w:val="0"/>
        <w:autoSpaceDE w:val="0"/>
        <w:autoSpaceDN w:val="0"/>
        <w:adjustRightInd w:val="0"/>
        <w:spacing w:after="0" w:line="240" w:lineRule="auto"/>
        <w:rPr>
          <w:rFonts w:ascii="Times New Roman" w:eastAsia="Times New Roman" w:hAnsi="Times New Roman" w:cs="Times New Roman"/>
          <w:b/>
        </w:rPr>
      </w:pPr>
    </w:p>
    <w:p w:rsidR="006A1DF7" w:rsidRPr="006A1DF7" w:rsidRDefault="006A1DF7" w:rsidP="006A1DF7">
      <w:pPr>
        <w:widowControl w:val="0"/>
        <w:autoSpaceDE w:val="0"/>
        <w:autoSpaceDN w:val="0"/>
        <w:adjustRightInd w:val="0"/>
        <w:spacing w:after="0" w:line="240" w:lineRule="auto"/>
        <w:rPr>
          <w:rFonts w:ascii="Times New Roman" w:eastAsia="Times New Roman" w:hAnsi="Times New Roman" w:cs="Times New Roman"/>
          <w:b/>
        </w:rPr>
      </w:pPr>
      <w:r w:rsidRPr="006A1DF7">
        <w:rPr>
          <w:rFonts w:ascii="Times New Roman" w:eastAsia="Times New Roman" w:hAnsi="Times New Roman" w:cs="Times New Roman"/>
          <w:b/>
        </w:rPr>
        <w:t>AGENDA ITEMS:</w:t>
      </w:r>
    </w:p>
    <w:p w:rsidR="006A1DF7" w:rsidRPr="006A1DF7" w:rsidRDefault="006A1DF7" w:rsidP="006A1DF7">
      <w:pPr>
        <w:widowControl w:val="0"/>
        <w:autoSpaceDE w:val="0"/>
        <w:autoSpaceDN w:val="0"/>
        <w:adjustRightInd w:val="0"/>
        <w:spacing w:after="0" w:line="240" w:lineRule="auto"/>
        <w:rPr>
          <w:rFonts w:ascii="Times New Roman" w:eastAsia="Times New Roman" w:hAnsi="Times New Roman" w:cs="Times New Roman"/>
          <w:b/>
        </w:rPr>
      </w:pPr>
      <w:r w:rsidRPr="006A1DF7">
        <w:rPr>
          <w:rFonts w:ascii="Times New Roman" w:eastAsia="Times New Roman" w:hAnsi="Times New Roman" w:cs="Times New Roman"/>
          <w:b/>
        </w:rPr>
        <w:t>RESOLUTIONS</w:t>
      </w:r>
    </w:p>
    <w:p w:rsidR="006A1DF7" w:rsidRPr="006A1DF7" w:rsidRDefault="006A1DF7" w:rsidP="006A1DF7">
      <w:pPr>
        <w:widowControl w:val="0"/>
        <w:numPr>
          <w:ilvl w:val="0"/>
          <w:numId w:val="5"/>
        </w:numPr>
        <w:tabs>
          <w:tab w:val="clear" w:pos="450"/>
          <w:tab w:val="left" w:pos="720"/>
          <w:tab w:val="num" w:pos="1080"/>
        </w:tabs>
        <w:autoSpaceDE w:val="0"/>
        <w:autoSpaceDN w:val="0"/>
        <w:adjustRightInd w:val="0"/>
        <w:spacing w:after="0" w:line="240" w:lineRule="auto"/>
        <w:ind w:left="1080" w:hanging="720"/>
        <w:rPr>
          <w:rFonts w:ascii="Times New Roman" w:eastAsia="Times New Roman" w:hAnsi="Times New Roman" w:cs="Times New Roman"/>
        </w:rPr>
      </w:pPr>
      <w:r w:rsidRPr="006A1DF7">
        <w:rPr>
          <w:rFonts w:ascii="Times New Roman" w:eastAsia="Times New Roman" w:hAnsi="Times New Roman" w:cs="Times New Roman"/>
        </w:rPr>
        <w:t>Resolution Approving Bills List</w:t>
      </w:r>
    </w:p>
    <w:p w:rsidR="006A1DF7" w:rsidRPr="006A1DF7" w:rsidRDefault="006A1DF7" w:rsidP="006A1DF7">
      <w:pPr>
        <w:widowControl w:val="0"/>
        <w:numPr>
          <w:ilvl w:val="0"/>
          <w:numId w:val="5"/>
        </w:numPr>
        <w:tabs>
          <w:tab w:val="clear" w:pos="450"/>
          <w:tab w:val="left" w:pos="720"/>
          <w:tab w:val="num" w:pos="1080"/>
        </w:tabs>
        <w:autoSpaceDE w:val="0"/>
        <w:autoSpaceDN w:val="0"/>
        <w:adjustRightInd w:val="0"/>
        <w:spacing w:after="0" w:line="240" w:lineRule="auto"/>
        <w:ind w:left="1080" w:hanging="720"/>
        <w:rPr>
          <w:rFonts w:ascii="Times New Roman" w:eastAsia="Times New Roman" w:hAnsi="Times New Roman" w:cs="Times New Roman"/>
        </w:rPr>
      </w:pPr>
      <w:r w:rsidRPr="006A1DF7">
        <w:rPr>
          <w:rFonts w:ascii="Times New Roman" w:eastAsia="Times New Roman" w:hAnsi="Times New Roman" w:cs="Times New Roman"/>
        </w:rPr>
        <w:t>Resolution Approving a Salary Resolution</w:t>
      </w:r>
    </w:p>
    <w:p w:rsidR="006A1DF7" w:rsidRPr="006A1DF7" w:rsidRDefault="006A1DF7" w:rsidP="006A1DF7">
      <w:pPr>
        <w:widowControl w:val="0"/>
        <w:numPr>
          <w:ilvl w:val="0"/>
          <w:numId w:val="5"/>
        </w:numPr>
        <w:tabs>
          <w:tab w:val="clear" w:pos="450"/>
          <w:tab w:val="num" w:pos="720"/>
        </w:tabs>
        <w:autoSpaceDE w:val="0"/>
        <w:autoSpaceDN w:val="0"/>
        <w:adjustRightInd w:val="0"/>
        <w:spacing w:after="0" w:line="240" w:lineRule="auto"/>
        <w:ind w:left="720"/>
        <w:rPr>
          <w:rFonts w:ascii="Times New Roman" w:eastAsia="Times New Roman" w:hAnsi="Times New Roman" w:cs="Times New Roman"/>
        </w:rPr>
      </w:pPr>
      <w:r w:rsidRPr="006A1DF7">
        <w:rPr>
          <w:rFonts w:ascii="Times New Roman" w:eastAsia="Times New Roman" w:hAnsi="Times New Roman" w:cs="Times New Roman"/>
        </w:rPr>
        <w:t xml:space="preserve">Resolution Awarding the Randolph Ave Roadway Improvement Project to </w:t>
      </w:r>
      <w:proofErr w:type="spellStart"/>
      <w:r w:rsidRPr="006A1DF7">
        <w:rPr>
          <w:rFonts w:ascii="Times New Roman" w:eastAsia="Times New Roman" w:hAnsi="Times New Roman" w:cs="Times New Roman"/>
        </w:rPr>
        <w:t>Cifelli</w:t>
      </w:r>
      <w:proofErr w:type="spellEnd"/>
      <w:r w:rsidRPr="006A1DF7">
        <w:rPr>
          <w:rFonts w:ascii="Times New Roman" w:eastAsia="Times New Roman" w:hAnsi="Times New Roman" w:cs="Times New Roman"/>
        </w:rPr>
        <w:t xml:space="preserve"> &amp; Son General Construction</w:t>
      </w:r>
    </w:p>
    <w:p w:rsidR="006A1DF7" w:rsidRPr="006A1DF7" w:rsidRDefault="006A1DF7" w:rsidP="006A1DF7">
      <w:pPr>
        <w:widowControl w:val="0"/>
        <w:numPr>
          <w:ilvl w:val="0"/>
          <w:numId w:val="5"/>
        </w:numPr>
        <w:tabs>
          <w:tab w:val="clear" w:pos="450"/>
          <w:tab w:val="left" w:pos="360"/>
          <w:tab w:val="num" w:pos="720"/>
        </w:tabs>
        <w:autoSpaceDE w:val="0"/>
        <w:autoSpaceDN w:val="0"/>
        <w:adjustRightInd w:val="0"/>
        <w:spacing w:after="0" w:line="240" w:lineRule="auto"/>
        <w:ind w:left="720"/>
        <w:rPr>
          <w:rFonts w:ascii="Times New Roman" w:eastAsia="Times New Roman" w:hAnsi="Times New Roman" w:cs="Times New Roman"/>
        </w:rPr>
      </w:pPr>
      <w:r w:rsidRPr="006A1DF7">
        <w:rPr>
          <w:rFonts w:ascii="Times New Roman" w:eastAsia="Times New Roman" w:hAnsi="Times New Roman" w:cs="Times New Roman"/>
        </w:rPr>
        <w:t>Resolution Waiving the Requirement for a Redevelopment Agreement by and Between the Town of Dover and Guenther Mill Urban Renewal LLC Prior to Site Plan Approval for the Guenther Mill Redevelopment Project</w:t>
      </w:r>
    </w:p>
    <w:p w:rsidR="006A1DF7" w:rsidRPr="006A1DF7" w:rsidRDefault="006A1DF7" w:rsidP="006A1DF7">
      <w:pPr>
        <w:widowControl w:val="0"/>
        <w:numPr>
          <w:ilvl w:val="0"/>
          <w:numId w:val="5"/>
        </w:numPr>
        <w:tabs>
          <w:tab w:val="clear" w:pos="450"/>
          <w:tab w:val="left" w:pos="360"/>
          <w:tab w:val="num" w:pos="720"/>
          <w:tab w:val="num" w:pos="1080"/>
        </w:tabs>
        <w:autoSpaceDE w:val="0"/>
        <w:autoSpaceDN w:val="0"/>
        <w:adjustRightInd w:val="0"/>
        <w:spacing w:after="0" w:line="240" w:lineRule="auto"/>
        <w:ind w:left="1080" w:hanging="720"/>
        <w:rPr>
          <w:rFonts w:ascii="Times New Roman" w:eastAsia="Times New Roman" w:hAnsi="Times New Roman" w:cs="Times New Roman"/>
        </w:rPr>
      </w:pPr>
      <w:r w:rsidRPr="006A1DF7">
        <w:rPr>
          <w:rFonts w:ascii="Times New Roman" w:eastAsia="Times New Roman" w:hAnsi="Times New Roman" w:cs="Times New Roman"/>
        </w:rPr>
        <w:t>Resolution Approving the Settlement of a Tax Court Appeal for Dover Tubular Alloys</w:t>
      </w:r>
    </w:p>
    <w:p w:rsidR="002E2342" w:rsidRDefault="006A1DF7" w:rsidP="002E2342">
      <w:pPr>
        <w:widowControl w:val="0"/>
        <w:numPr>
          <w:ilvl w:val="0"/>
          <w:numId w:val="5"/>
        </w:numPr>
        <w:tabs>
          <w:tab w:val="clear" w:pos="450"/>
          <w:tab w:val="left" w:pos="360"/>
          <w:tab w:val="num" w:pos="720"/>
        </w:tabs>
        <w:autoSpaceDE w:val="0"/>
        <w:autoSpaceDN w:val="0"/>
        <w:adjustRightInd w:val="0"/>
        <w:spacing w:after="0" w:line="240" w:lineRule="auto"/>
        <w:ind w:left="720"/>
        <w:rPr>
          <w:rFonts w:ascii="Times New Roman" w:eastAsia="Times New Roman" w:hAnsi="Times New Roman" w:cs="Times New Roman"/>
        </w:rPr>
      </w:pPr>
      <w:r w:rsidRPr="006A1DF7">
        <w:rPr>
          <w:rFonts w:ascii="Times New Roman" w:eastAsia="Times New Roman" w:hAnsi="Times New Roman" w:cs="Times New Roman"/>
        </w:rPr>
        <w:t xml:space="preserve">Resolution Awarding Bid to </w:t>
      </w:r>
      <w:proofErr w:type="spellStart"/>
      <w:r w:rsidRPr="006A1DF7">
        <w:rPr>
          <w:rFonts w:ascii="Times New Roman" w:eastAsia="Times New Roman" w:hAnsi="Times New Roman" w:cs="Times New Roman"/>
        </w:rPr>
        <w:t>Lenegan</w:t>
      </w:r>
      <w:proofErr w:type="spellEnd"/>
      <w:r w:rsidRPr="006A1DF7">
        <w:rPr>
          <w:rFonts w:ascii="Times New Roman" w:eastAsia="Times New Roman" w:hAnsi="Times New Roman" w:cs="Times New Roman"/>
        </w:rPr>
        <w:t xml:space="preserve"> Plumbing and Heating, LLC for the Installation of Water Meters</w:t>
      </w:r>
    </w:p>
    <w:p w:rsidR="00735F28" w:rsidRDefault="00735F28" w:rsidP="00735F28">
      <w:pPr>
        <w:widowControl w:val="0"/>
        <w:tabs>
          <w:tab w:val="left" w:pos="360"/>
        </w:tabs>
        <w:autoSpaceDE w:val="0"/>
        <w:autoSpaceDN w:val="0"/>
        <w:adjustRightInd w:val="0"/>
        <w:spacing w:after="0" w:line="240" w:lineRule="auto"/>
        <w:rPr>
          <w:rFonts w:ascii="Times New Roman" w:eastAsia="Times New Roman" w:hAnsi="Times New Roman" w:cs="Times New Roman"/>
        </w:rPr>
      </w:pPr>
    </w:p>
    <w:p w:rsidR="00735F28" w:rsidRPr="00862A48" w:rsidRDefault="00735F28" w:rsidP="00735F28">
      <w:pPr>
        <w:widowControl w:val="0"/>
        <w:tabs>
          <w:tab w:val="left" w:pos="360"/>
        </w:tabs>
        <w:autoSpaceDE w:val="0"/>
        <w:autoSpaceDN w:val="0"/>
        <w:adjustRightInd w:val="0"/>
        <w:spacing w:after="0" w:line="240" w:lineRule="auto"/>
        <w:rPr>
          <w:rFonts w:ascii="Times New Roman" w:eastAsia="Times New Roman" w:hAnsi="Times New Roman" w:cs="Times New Roman"/>
        </w:rPr>
      </w:pPr>
    </w:p>
    <w:p w:rsidR="002E2342" w:rsidRDefault="002E2342" w:rsidP="002E2342">
      <w:pPr>
        <w:widowControl w:val="0"/>
        <w:autoSpaceDE w:val="0"/>
        <w:autoSpaceDN w:val="0"/>
        <w:adjustRightInd w:val="0"/>
        <w:spacing w:after="0" w:line="240" w:lineRule="auto"/>
        <w:rPr>
          <w:rFonts w:ascii="Times New Roman" w:eastAsia="Times New Roman" w:hAnsi="Times New Roman" w:cs="Times New Roman"/>
          <w:b/>
          <w:sz w:val="20"/>
          <w:szCs w:val="20"/>
        </w:rPr>
      </w:pPr>
    </w:p>
    <w:p w:rsidR="006B5B65" w:rsidRPr="00862A48" w:rsidRDefault="00FC72C9" w:rsidP="0089752C">
      <w:pPr>
        <w:widowControl w:val="0"/>
        <w:autoSpaceDE w:val="0"/>
        <w:autoSpaceDN w:val="0"/>
        <w:adjustRightInd w:val="0"/>
        <w:spacing w:after="0" w:line="240" w:lineRule="auto"/>
        <w:jc w:val="center"/>
        <w:rPr>
          <w:rFonts w:ascii="Times New Roman" w:eastAsia="Times New Roman" w:hAnsi="Times New Roman" w:cs="Times New Roman"/>
          <w:b/>
        </w:rPr>
      </w:pPr>
      <w:r w:rsidRPr="00862A48">
        <w:rPr>
          <w:rFonts w:ascii="Times New Roman" w:eastAsia="Times New Roman" w:hAnsi="Times New Roman" w:cs="Times New Roman"/>
          <w:b/>
        </w:rPr>
        <w:t>R</w:t>
      </w:r>
      <w:r w:rsidR="005601A0" w:rsidRPr="00862A48">
        <w:rPr>
          <w:rFonts w:ascii="Times New Roman" w:eastAsia="Times New Roman" w:hAnsi="Times New Roman" w:cs="Times New Roman"/>
          <w:b/>
        </w:rPr>
        <w:t>EGULAR</w:t>
      </w:r>
      <w:r w:rsidR="006B5B65" w:rsidRPr="00862A48">
        <w:rPr>
          <w:rFonts w:ascii="Times New Roman" w:eastAsia="Times New Roman" w:hAnsi="Times New Roman" w:cs="Times New Roman"/>
          <w:b/>
        </w:rPr>
        <w:t xml:space="preserve"> MEETING MINUTES</w:t>
      </w:r>
    </w:p>
    <w:p w:rsidR="006B5B65" w:rsidRPr="00862A48" w:rsidRDefault="002E2342" w:rsidP="00B46E36">
      <w:pPr>
        <w:widowControl w:val="0"/>
        <w:autoSpaceDE w:val="0"/>
        <w:autoSpaceDN w:val="0"/>
        <w:adjustRightInd w:val="0"/>
        <w:spacing w:after="0" w:line="240" w:lineRule="auto"/>
        <w:jc w:val="center"/>
        <w:rPr>
          <w:rFonts w:ascii="Times New Roman" w:eastAsia="Times New Roman" w:hAnsi="Times New Roman" w:cs="Times New Roman"/>
          <w:b/>
        </w:rPr>
      </w:pPr>
      <w:r w:rsidRPr="00862A48">
        <w:rPr>
          <w:rFonts w:ascii="Times New Roman" w:eastAsia="Times New Roman" w:hAnsi="Times New Roman" w:cs="Times New Roman"/>
          <w:b/>
        </w:rPr>
        <w:t xml:space="preserve">October </w:t>
      </w:r>
      <w:r w:rsidR="004246E0" w:rsidRPr="00862A48">
        <w:rPr>
          <w:rFonts w:ascii="Times New Roman" w:eastAsia="Times New Roman" w:hAnsi="Times New Roman" w:cs="Times New Roman"/>
          <w:b/>
        </w:rPr>
        <w:t>25</w:t>
      </w:r>
      <w:r w:rsidR="009115CD" w:rsidRPr="00862A48">
        <w:rPr>
          <w:rFonts w:ascii="Times New Roman" w:eastAsia="Times New Roman" w:hAnsi="Times New Roman" w:cs="Times New Roman"/>
          <w:b/>
        </w:rPr>
        <w:t>,</w:t>
      </w:r>
      <w:r w:rsidR="001511F0" w:rsidRPr="00862A48">
        <w:rPr>
          <w:rFonts w:ascii="Times New Roman" w:eastAsia="Times New Roman" w:hAnsi="Times New Roman" w:cs="Times New Roman"/>
          <w:b/>
        </w:rPr>
        <w:t xml:space="preserve"> 2016</w:t>
      </w:r>
    </w:p>
    <w:p w:rsidR="006B5B65" w:rsidRPr="00862A48" w:rsidRDefault="006B5B65" w:rsidP="00B46E36">
      <w:pPr>
        <w:widowControl w:val="0"/>
        <w:autoSpaceDE w:val="0"/>
        <w:autoSpaceDN w:val="0"/>
        <w:adjustRightInd w:val="0"/>
        <w:spacing w:after="0" w:line="240" w:lineRule="auto"/>
        <w:rPr>
          <w:rFonts w:ascii="Times New Roman" w:eastAsia="Times New Roman" w:hAnsi="Times New Roman" w:cs="Times New Roman"/>
        </w:rPr>
      </w:pPr>
    </w:p>
    <w:p w:rsidR="006B5B65" w:rsidRPr="00862A48" w:rsidRDefault="006B5B65" w:rsidP="00B46E36">
      <w:pPr>
        <w:widowControl w:val="0"/>
        <w:autoSpaceDE w:val="0"/>
        <w:autoSpaceDN w:val="0"/>
        <w:adjustRightInd w:val="0"/>
        <w:spacing w:after="0" w:line="240" w:lineRule="auto"/>
        <w:rPr>
          <w:rFonts w:ascii="Times New Roman" w:eastAsia="Times New Roman" w:hAnsi="Times New Roman" w:cs="Times New Roman"/>
        </w:rPr>
      </w:pPr>
      <w:r w:rsidRPr="00862A48">
        <w:rPr>
          <w:rFonts w:ascii="Times New Roman" w:eastAsia="Times New Roman" w:hAnsi="Times New Roman" w:cs="Times New Roman"/>
        </w:rPr>
        <w:t>The Regular Meeting of the Mayor and Board of Aldermen was held in council chambers, 37 N. Sussex Street, Dover, New Jersey.</w:t>
      </w:r>
    </w:p>
    <w:p w:rsidR="006B5B65" w:rsidRPr="00735F28" w:rsidRDefault="006B5B65" w:rsidP="00B46E36">
      <w:pPr>
        <w:widowControl w:val="0"/>
        <w:autoSpaceDE w:val="0"/>
        <w:autoSpaceDN w:val="0"/>
        <w:adjustRightInd w:val="0"/>
        <w:spacing w:after="0" w:line="240" w:lineRule="auto"/>
        <w:rPr>
          <w:rFonts w:ascii="Times New Roman" w:eastAsia="Times New Roman" w:hAnsi="Times New Roman" w:cs="Times New Roman"/>
          <w:sz w:val="16"/>
          <w:szCs w:val="16"/>
        </w:rPr>
      </w:pPr>
    </w:p>
    <w:p w:rsidR="006B5B65" w:rsidRPr="00862A48" w:rsidRDefault="006B5B65" w:rsidP="00B46E36">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862A48">
        <w:rPr>
          <w:rFonts w:ascii="Times New Roman" w:eastAsia="Times New Roman" w:hAnsi="Times New Roman" w:cs="Times New Roman"/>
          <w:color w:val="000000" w:themeColor="text1"/>
        </w:rPr>
        <w:t>The meeting was called to order</w:t>
      </w:r>
      <w:r w:rsidR="00473337" w:rsidRPr="00862A48">
        <w:rPr>
          <w:rFonts w:ascii="Times New Roman" w:eastAsia="Times New Roman" w:hAnsi="Times New Roman" w:cs="Times New Roman"/>
          <w:color w:val="000000" w:themeColor="text1"/>
        </w:rPr>
        <w:t xml:space="preserve"> by Mayor Dodd at </w:t>
      </w:r>
      <w:r w:rsidR="008D10CC" w:rsidRPr="00862A48">
        <w:rPr>
          <w:rFonts w:ascii="Times New Roman" w:eastAsia="Times New Roman" w:hAnsi="Times New Roman" w:cs="Times New Roman"/>
          <w:color w:val="000000" w:themeColor="text1"/>
        </w:rPr>
        <w:t>7:</w:t>
      </w:r>
      <w:r w:rsidR="00B4204A" w:rsidRPr="00862A48">
        <w:rPr>
          <w:rFonts w:ascii="Times New Roman" w:eastAsia="Times New Roman" w:hAnsi="Times New Roman" w:cs="Times New Roman"/>
          <w:color w:val="000000" w:themeColor="text1"/>
        </w:rPr>
        <w:t>08</w:t>
      </w:r>
      <w:r w:rsidRPr="00862A48">
        <w:rPr>
          <w:rFonts w:ascii="Times New Roman" w:eastAsia="Times New Roman" w:hAnsi="Times New Roman" w:cs="Times New Roman"/>
          <w:color w:val="000000" w:themeColor="text1"/>
        </w:rPr>
        <w:t xml:space="preserve"> pm</w:t>
      </w:r>
    </w:p>
    <w:p w:rsidR="006B5B65" w:rsidRPr="00735F28" w:rsidRDefault="006B5B65" w:rsidP="00B46E36">
      <w:pPr>
        <w:widowControl w:val="0"/>
        <w:autoSpaceDE w:val="0"/>
        <w:autoSpaceDN w:val="0"/>
        <w:adjustRightInd w:val="0"/>
        <w:spacing w:after="0" w:line="240" w:lineRule="auto"/>
        <w:rPr>
          <w:rFonts w:ascii="Times New Roman" w:eastAsia="Times New Roman" w:hAnsi="Times New Roman" w:cs="Times New Roman"/>
          <w:sz w:val="16"/>
          <w:szCs w:val="16"/>
        </w:rPr>
      </w:pPr>
    </w:p>
    <w:p w:rsidR="009115CD" w:rsidRPr="00862A48" w:rsidRDefault="009115CD" w:rsidP="009115CD">
      <w:pPr>
        <w:widowControl w:val="0"/>
        <w:autoSpaceDE w:val="0"/>
        <w:autoSpaceDN w:val="0"/>
        <w:adjustRightInd w:val="0"/>
        <w:spacing w:after="0" w:line="240" w:lineRule="auto"/>
        <w:rPr>
          <w:rFonts w:ascii="Times New Roman" w:eastAsia="Times New Roman" w:hAnsi="Times New Roman" w:cs="Times New Roman"/>
          <w:b/>
        </w:rPr>
      </w:pPr>
      <w:r w:rsidRPr="00862A48">
        <w:rPr>
          <w:rFonts w:ascii="Times New Roman" w:eastAsia="Times New Roman" w:hAnsi="Times New Roman" w:cs="Times New Roman"/>
          <w:b/>
        </w:rPr>
        <w:t>ROLL CALL:</w:t>
      </w:r>
    </w:p>
    <w:p w:rsidR="00355D1D" w:rsidRPr="00862A48" w:rsidRDefault="00355D1D" w:rsidP="00355D1D">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862A48">
        <w:rPr>
          <w:rFonts w:ascii="Times New Roman" w:eastAsia="Times New Roman" w:hAnsi="Times New Roman" w:cs="Times New Roman"/>
          <w:color w:val="000000" w:themeColor="text1"/>
        </w:rPr>
        <w:t>Present: Aldermen Visioli, Picciallo,</w:t>
      </w:r>
      <w:r w:rsidR="00A21FE8" w:rsidRPr="00862A48">
        <w:rPr>
          <w:rFonts w:ascii="Times New Roman" w:eastAsia="Times New Roman" w:hAnsi="Times New Roman" w:cs="Times New Roman"/>
          <w:color w:val="000000" w:themeColor="text1"/>
        </w:rPr>
        <w:t xml:space="preserve"> </w:t>
      </w:r>
      <w:r w:rsidR="00B4204A" w:rsidRPr="00862A48">
        <w:rPr>
          <w:rFonts w:ascii="Times New Roman" w:eastAsia="Times New Roman" w:hAnsi="Times New Roman" w:cs="Times New Roman"/>
          <w:color w:val="000000" w:themeColor="text1"/>
        </w:rPr>
        <w:t>Blackman,</w:t>
      </w:r>
      <w:r w:rsidRPr="00862A48">
        <w:rPr>
          <w:rFonts w:ascii="Times New Roman" w:eastAsia="Times New Roman" w:hAnsi="Times New Roman" w:cs="Times New Roman"/>
          <w:color w:val="000000" w:themeColor="text1"/>
        </w:rPr>
        <w:t xml:space="preserve"> Toth, O’Connor, Camacho and Mayor Dodd</w:t>
      </w:r>
    </w:p>
    <w:p w:rsidR="00D06EA6" w:rsidRPr="00862A48" w:rsidRDefault="00B4204A" w:rsidP="009115CD">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862A48">
        <w:rPr>
          <w:rFonts w:ascii="Times New Roman" w:eastAsia="Times New Roman" w:hAnsi="Times New Roman" w:cs="Times New Roman"/>
          <w:color w:val="000000" w:themeColor="text1"/>
        </w:rPr>
        <w:t>Absent: Alderwoman Romaine and Alderman MacDonald</w:t>
      </w:r>
    </w:p>
    <w:p w:rsidR="00B4204A" w:rsidRPr="00735F28" w:rsidRDefault="00B4204A" w:rsidP="009115CD">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9115CD" w:rsidRPr="00862A48" w:rsidRDefault="00E52550" w:rsidP="009115CD">
      <w:pPr>
        <w:widowControl w:val="0"/>
        <w:autoSpaceDE w:val="0"/>
        <w:autoSpaceDN w:val="0"/>
        <w:adjustRightInd w:val="0"/>
        <w:spacing w:after="0" w:line="240" w:lineRule="auto"/>
        <w:rPr>
          <w:rFonts w:ascii="Times New Roman" w:hAnsi="Times New Roman" w:cs="Times New Roman"/>
          <w:color w:val="000000" w:themeColor="text1"/>
        </w:rPr>
      </w:pPr>
      <w:r w:rsidRPr="00862A48">
        <w:rPr>
          <w:rFonts w:ascii="Times New Roman" w:eastAsia="Times New Roman" w:hAnsi="Times New Roman" w:cs="Times New Roman"/>
          <w:color w:val="000000" w:themeColor="text1"/>
        </w:rPr>
        <w:t xml:space="preserve">Also present were </w:t>
      </w:r>
      <w:r w:rsidR="00314604" w:rsidRPr="00862A48">
        <w:rPr>
          <w:rFonts w:ascii="Times New Roman" w:eastAsia="Times New Roman" w:hAnsi="Times New Roman" w:cs="Times New Roman"/>
          <w:color w:val="000000" w:themeColor="text1"/>
        </w:rPr>
        <w:t>Municipal</w:t>
      </w:r>
      <w:r w:rsidR="009115CD" w:rsidRPr="00862A48">
        <w:rPr>
          <w:rFonts w:ascii="Times New Roman" w:eastAsia="Times New Roman" w:hAnsi="Times New Roman" w:cs="Times New Roman"/>
          <w:color w:val="000000" w:themeColor="text1"/>
        </w:rPr>
        <w:t xml:space="preserve"> Clerk Mar</w:t>
      </w:r>
      <w:r w:rsidRPr="00862A48">
        <w:rPr>
          <w:rFonts w:ascii="Times New Roman" w:eastAsia="Times New Roman" w:hAnsi="Times New Roman" w:cs="Times New Roman"/>
          <w:color w:val="000000" w:themeColor="text1"/>
        </w:rPr>
        <w:t>garet Verga</w:t>
      </w:r>
      <w:r w:rsidR="009115CD" w:rsidRPr="00862A48">
        <w:rPr>
          <w:rFonts w:ascii="Times New Roman" w:eastAsia="Times New Roman" w:hAnsi="Times New Roman" w:cs="Times New Roman"/>
          <w:color w:val="000000" w:themeColor="text1"/>
        </w:rPr>
        <w:t xml:space="preserve">, Administrator </w:t>
      </w:r>
      <w:r w:rsidR="00835BCB" w:rsidRPr="00862A48">
        <w:rPr>
          <w:rFonts w:ascii="Times New Roman" w:eastAsia="Times New Roman" w:hAnsi="Times New Roman" w:cs="Times New Roman"/>
          <w:color w:val="000000" w:themeColor="text1"/>
        </w:rPr>
        <w:t xml:space="preserve">Donald Travisano and Attorney </w:t>
      </w:r>
      <w:r w:rsidR="007E0CC4" w:rsidRPr="00862A48">
        <w:rPr>
          <w:rFonts w:ascii="Times New Roman" w:eastAsia="Times New Roman" w:hAnsi="Times New Roman" w:cs="Times New Roman"/>
          <w:color w:val="000000" w:themeColor="text1"/>
        </w:rPr>
        <w:t>Timothy Downs</w:t>
      </w:r>
    </w:p>
    <w:p w:rsidR="009115CD" w:rsidRPr="00735F28" w:rsidRDefault="009115CD" w:rsidP="009115CD">
      <w:pPr>
        <w:widowControl w:val="0"/>
        <w:autoSpaceDE w:val="0"/>
        <w:autoSpaceDN w:val="0"/>
        <w:adjustRightInd w:val="0"/>
        <w:spacing w:after="0" w:line="240" w:lineRule="auto"/>
        <w:rPr>
          <w:rFonts w:ascii="Times New Roman" w:hAnsi="Times New Roman" w:cs="Times New Roman"/>
          <w:color w:val="000000" w:themeColor="text1"/>
          <w:sz w:val="16"/>
          <w:szCs w:val="16"/>
        </w:rPr>
      </w:pPr>
    </w:p>
    <w:p w:rsidR="00D83D23" w:rsidRPr="00862A48" w:rsidRDefault="00D83D23" w:rsidP="00D83D23">
      <w:pPr>
        <w:widowControl w:val="0"/>
        <w:autoSpaceDE w:val="0"/>
        <w:autoSpaceDN w:val="0"/>
        <w:adjustRightInd w:val="0"/>
        <w:spacing w:after="0" w:line="240" w:lineRule="auto"/>
        <w:rPr>
          <w:rFonts w:ascii="Times New Roman" w:hAnsi="Times New Roman" w:cs="Times New Roman"/>
          <w:color w:val="000000" w:themeColor="text1"/>
        </w:rPr>
      </w:pPr>
      <w:r w:rsidRPr="00862A48">
        <w:rPr>
          <w:rFonts w:ascii="Times New Roman" w:hAnsi="Times New Roman" w:cs="Times New Roman"/>
          <w:color w:val="000000" w:themeColor="text1"/>
        </w:rPr>
        <w:t>Municipal Clerk Margaret Verga stated adequate notice was given to the official newspaper</w:t>
      </w:r>
    </w:p>
    <w:p w:rsidR="00D83D23" w:rsidRPr="00735F28" w:rsidRDefault="00D83D23" w:rsidP="003432E0">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34364D" w:rsidRPr="00862A48" w:rsidRDefault="003432E0" w:rsidP="003432E0">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862A48">
        <w:rPr>
          <w:rFonts w:ascii="Times New Roman" w:eastAsia="Times New Roman" w:hAnsi="Times New Roman" w:cs="Times New Roman"/>
          <w:color w:val="000000" w:themeColor="text1"/>
        </w:rPr>
        <w:t>Mayor Dodd opened the meeting to t</w:t>
      </w:r>
      <w:r w:rsidR="00ED23D8" w:rsidRPr="00862A48">
        <w:rPr>
          <w:rFonts w:ascii="Times New Roman" w:eastAsia="Times New Roman" w:hAnsi="Times New Roman" w:cs="Times New Roman"/>
          <w:color w:val="000000" w:themeColor="text1"/>
        </w:rPr>
        <w:t xml:space="preserve">he public </w:t>
      </w:r>
      <w:r w:rsidR="0034364D" w:rsidRPr="00862A48">
        <w:rPr>
          <w:rFonts w:ascii="Times New Roman" w:eastAsia="Times New Roman" w:hAnsi="Times New Roman" w:cs="Times New Roman"/>
          <w:color w:val="000000" w:themeColor="text1"/>
        </w:rPr>
        <w:t>on any agenda items.</w:t>
      </w:r>
    </w:p>
    <w:p w:rsidR="00441015" w:rsidRPr="00735F28" w:rsidRDefault="00441015" w:rsidP="003432E0">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3B5079" w:rsidRPr="00862A48" w:rsidRDefault="003B5079" w:rsidP="001511F0">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862A48">
        <w:rPr>
          <w:rFonts w:ascii="Times New Roman" w:eastAsia="Times New Roman" w:hAnsi="Times New Roman" w:cs="Times New Roman"/>
          <w:color w:val="000000" w:themeColor="text1"/>
        </w:rPr>
        <w:t>Seeing no hands and hearing no voices, Mayor Dodd closed the meeting to the public.</w:t>
      </w:r>
    </w:p>
    <w:p w:rsidR="003B5079" w:rsidRPr="00C5003F" w:rsidRDefault="003B5079" w:rsidP="001511F0">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897C10" w:rsidRPr="00862A48" w:rsidRDefault="00C5003F" w:rsidP="006A1DF7">
      <w:pPr>
        <w:widowControl w:val="0"/>
        <w:autoSpaceDE w:val="0"/>
        <w:autoSpaceDN w:val="0"/>
        <w:adjustRightInd w:val="0"/>
        <w:spacing w:after="0" w:line="240" w:lineRule="auto"/>
        <w:rPr>
          <w:rFonts w:ascii="Times New Roman" w:eastAsia="Times New Roman" w:hAnsi="Times New Roman" w:cs="Times New Roman"/>
          <w:b/>
          <w:color w:val="000000" w:themeColor="text1"/>
        </w:rPr>
      </w:pPr>
      <w:r w:rsidRPr="00862A48">
        <w:rPr>
          <w:rFonts w:ascii="Times New Roman" w:eastAsia="Times New Roman" w:hAnsi="Times New Roman" w:cs="Times New Roman"/>
          <w:b/>
          <w:color w:val="000000" w:themeColor="text1"/>
        </w:rPr>
        <w:t>MA</w:t>
      </w:r>
      <w:r w:rsidR="00946566" w:rsidRPr="00862A48">
        <w:rPr>
          <w:rFonts w:ascii="Times New Roman" w:eastAsia="Times New Roman" w:hAnsi="Times New Roman" w:cs="Times New Roman"/>
          <w:b/>
          <w:color w:val="000000" w:themeColor="text1"/>
        </w:rPr>
        <w:t>YOR’S REPORT:</w:t>
      </w:r>
      <w:r w:rsidR="00C40327" w:rsidRPr="00862A48">
        <w:rPr>
          <w:rFonts w:ascii="Times New Roman" w:eastAsia="Times New Roman" w:hAnsi="Times New Roman" w:cs="Times New Roman"/>
          <w:color w:val="000000" w:themeColor="text1"/>
        </w:rPr>
        <w:t xml:space="preserve"> </w:t>
      </w:r>
      <w:r w:rsidR="003C01E2" w:rsidRPr="00862A48">
        <w:rPr>
          <w:rFonts w:ascii="Times New Roman" w:eastAsia="Times New Roman" w:hAnsi="Times New Roman" w:cs="Times New Roman"/>
          <w:color w:val="000000" w:themeColor="text1"/>
        </w:rPr>
        <w:t xml:space="preserve"> </w:t>
      </w:r>
      <w:r w:rsidR="006A1DF7" w:rsidRPr="00862A48">
        <w:rPr>
          <w:rFonts w:ascii="Times New Roman" w:eastAsia="Times New Roman" w:hAnsi="Times New Roman" w:cs="Times New Roman"/>
          <w:color w:val="000000" w:themeColor="text1"/>
        </w:rPr>
        <w:t>Reserved</w:t>
      </w:r>
    </w:p>
    <w:p w:rsidR="00FF3194" w:rsidRPr="00735F28" w:rsidRDefault="00FF3194" w:rsidP="00FF3194">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1F1A5C" w:rsidRPr="00862A48" w:rsidRDefault="00FC6383" w:rsidP="001F1A5C">
      <w:pPr>
        <w:widowControl w:val="0"/>
        <w:autoSpaceDE w:val="0"/>
        <w:autoSpaceDN w:val="0"/>
        <w:adjustRightInd w:val="0"/>
        <w:spacing w:after="0" w:line="240" w:lineRule="auto"/>
        <w:rPr>
          <w:rFonts w:ascii="Times New Roman" w:eastAsia="Times New Roman" w:hAnsi="Times New Roman" w:cs="Times New Roman"/>
        </w:rPr>
      </w:pPr>
      <w:r w:rsidRPr="00862A48">
        <w:rPr>
          <w:rFonts w:ascii="Times New Roman" w:eastAsia="Times New Roman" w:hAnsi="Times New Roman" w:cs="Times New Roman"/>
          <w:b/>
          <w:color w:val="000000" w:themeColor="text1"/>
        </w:rPr>
        <w:t>ATTORNEY REPORT</w:t>
      </w:r>
      <w:r w:rsidRPr="00862A48">
        <w:rPr>
          <w:rFonts w:ascii="Times New Roman" w:eastAsia="Times New Roman" w:hAnsi="Times New Roman" w:cs="Times New Roman"/>
          <w:color w:val="000000" w:themeColor="text1"/>
        </w:rPr>
        <w:t>:</w:t>
      </w:r>
      <w:r w:rsidR="00C40327" w:rsidRPr="00862A48">
        <w:rPr>
          <w:rFonts w:ascii="Times New Roman" w:eastAsia="Times New Roman" w:hAnsi="Times New Roman" w:cs="Times New Roman"/>
          <w:color w:val="000000" w:themeColor="text1"/>
        </w:rPr>
        <w:t xml:space="preserve"> </w:t>
      </w:r>
      <w:r w:rsidR="000864BB" w:rsidRPr="00862A48">
        <w:rPr>
          <w:rFonts w:ascii="Times New Roman" w:eastAsia="Times New Roman" w:hAnsi="Times New Roman" w:cs="Times New Roman"/>
          <w:color w:val="000000" w:themeColor="text1"/>
        </w:rPr>
        <w:t xml:space="preserve"> </w:t>
      </w:r>
      <w:r w:rsidR="006A1DF7" w:rsidRPr="00862A48">
        <w:rPr>
          <w:rFonts w:ascii="Times New Roman" w:eastAsia="Times New Roman" w:hAnsi="Times New Roman" w:cs="Times New Roman"/>
          <w:color w:val="000000" w:themeColor="text1"/>
        </w:rPr>
        <w:t>Attorney Downs gave an update on tax appeals</w:t>
      </w:r>
      <w:r w:rsidR="00862A48" w:rsidRPr="00862A48">
        <w:rPr>
          <w:rFonts w:ascii="Times New Roman" w:eastAsia="Times New Roman" w:hAnsi="Times New Roman" w:cs="Times New Roman"/>
          <w:color w:val="000000" w:themeColor="text1"/>
        </w:rPr>
        <w:t>.</w:t>
      </w:r>
    </w:p>
    <w:p w:rsidR="008C3CAF" w:rsidRPr="00735F28" w:rsidRDefault="008C3CAF" w:rsidP="009115CD">
      <w:pPr>
        <w:widowControl w:val="0"/>
        <w:autoSpaceDE w:val="0"/>
        <w:autoSpaceDN w:val="0"/>
        <w:adjustRightInd w:val="0"/>
        <w:spacing w:after="0" w:line="240" w:lineRule="auto"/>
        <w:rPr>
          <w:rFonts w:ascii="Times New Roman" w:eastAsia="Times New Roman" w:hAnsi="Times New Roman" w:cs="Times New Roman"/>
          <w:sz w:val="16"/>
          <w:szCs w:val="16"/>
        </w:rPr>
      </w:pPr>
    </w:p>
    <w:p w:rsidR="00553174" w:rsidRPr="00862A48" w:rsidRDefault="00553174" w:rsidP="009115CD">
      <w:pPr>
        <w:widowControl w:val="0"/>
        <w:autoSpaceDE w:val="0"/>
        <w:autoSpaceDN w:val="0"/>
        <w:adjustRightInd w:val="0"/>
        <w:spacing w:after="0" w:line="240" w:lineRule="auto"/>
        <w:rPr>
          <w:rFonts w:ascii="Times New Roman" w:eastAsia="Times New Roman" w:hAnsi="Times New Roman" w:cs="Times New Roman"/>
          <w:b/>
        </w:rPr>
      </w:pPr>
      <w:r w:rsidRPr="00862A48">
        <w:rPr>
          <w:rFonts w:ascii="Times New Roman" w:eastAsia="Times New Roman" w:hAnsi="Times New Roman" w:cs="Times New Roman"/>
          <w:b/>
        </w:rPr>
        <w:t>CONSENT AGENDA:</w:t>
      </w:r>
    </w:p>
    <w:p w:rsidR="00553174" w:rsidRPr="00735F28" w:rsidRDefault="00553174" w:rsidP="00627A14">
      <w:pPr>
        <w:widowControl w:val="0"/>
        <w:autoSpaceDE w:val="0"/>
        <w:autoSpaceDN w:val="0"/>
        <w:adjustRightInd w:val="0"/>
        <w:spacing w:after="0" w:line="240" w:lineRule="auto"/>
        <w:rPr>
          <w:rFonts w:ascii="Times New Roman" w:eastAsia="Times New Roman" w:hAnsi="Times New Roman" w:cs="Times New Roman"/>
          <w:sz w:val="16"/>
          <w:szCs w:val="16"/>
        </w:rPr>
      </w:pPr>
    </w:p>
    <w:p w:rsidR="00F926AF" w:rsidRPr="00F926AF" w:rsidRDefault="00F926AF" w:rsidP="00627A14">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16"/>
          <w:szCs w:val="16"/>
        </w:rPr>
      </w:pPr>
    </w:p>
    <w:p w:rsidR="00862A48" w:rsidRPr="00862A48" w:rsidRDefault="00862A48" w:rsidP="00862A48">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rPr>
      </w:pPr>
      <w:r w:rsidRPr="00862A48">
        <w:rPr>
          <w:rFonts w:ascii="Times New Roman" w:hAnsi="Times New Roman" w:cs="Times New Roman"/>
          <w:b/>
        </w:rPr>
        <w:t>RESOLUTION OF THE MAYOR AND BOARD OF ALDERMEN OF THE TOWN OF DOVER</w:t>
      </w:r>
    </w:p>
    <w:p w:rsidR="00862A48" w:rsidRPr="00862A48" w:rsidRDefault="00862A48" w:rsidP="00862A48">
      <w:pPr>
        <w:tabs>
          <w:tab w:val="left" w:pos="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rPr>
      </w:pPr>
      <w:r w:rsidRPr="00862A48">
        <w:rPr>
          <w:rFonts w:ascii="Times New Roman" w:hAnsi="Times New Roman" w:cs="Times New Roman"/>
          <w:b/>
        </w:rPr>
        <w:t>APPROVING TAXIS/LIMOS TO BE LICENSED IN THE TOWN OF DOVER</w:t>
      </w:r>
    </w:p>
    <w:p w:rsidR="00862A48" w:rsidRPr="00862A48" w:rsidRDefault="00862A48" w:rsidP="00862A48">
      <w:pPr>
        <w:ind w:firstLine="720"/>
        <w:jc w:val="both"/>
        <w:rPr>
          <w:rFonts w:ascii="Times New Roman" w:hAnsi="Times New Roman" w:cs="Times New Roman"/>
        </w:rPr>
      </w:pPr>
      <w:r w:rsidRPr="00862A48">
        <w:rPr>
          <w:rFonts w:ascii="Times New Roman" w:hAnsi="Times New Roman" w:cs="Times New Roman"/>
          <w:b/>
        </w:rPr>
        <w:t>WHEREAS</w:t>
      </w:r>
      <w:r w:rsidRPr="00862A48">
        <w:rPr>
          <w:rFonts w:ascii="Times New Roman" w:hAnsi="Times New Roman" w:cs="Times New Roman"/>
        </w:rPr>
        <w:t>, the following companies, have applied for a license to operate the vehicle(s) listed below on Schedule A hereto and made a part hereof as taxicab(s)/limo(s) in the Town of Dover; and</w:t>
      </w:r>
    </w:p>
    <w:p w:rsidR="00862A48" w:rsidRPr="00862A48" w:rsidRDefault="00862A48" w:rsidP="00862A48">
      <w:pPr>
        <w:ind w:firstLine="720"/>
        <w:jc w:val="both"/>
        <w:rPr>
          <w:rFonts w:ascii="Times New Roman" w:hAnsi="Times New Roman" w:cs="Times New Roman"/>
        </w:rPr>
      </w:pPr>
      <w:r w:rsidRPr="00862A48">
        <w:rPr>
          <w:rFonts w:ascii="Times New Roman" w:hAnsi="Times New Roman" w:cs="Times New Roman"/>
          <w:b/>
        </w:rPr>
        <w:t>WHEREAS</w:t>
      </w:r>
      <w:r w:rsidRPr="00862A48">
        <w:rPr>
          <w:rFonts w:ascii="Times New Roman" w:hAnsi="Times New Roman" w:cs="Times New Roman"/>
        </w:rPr>
        <w:t>, the appropriate municipal departments have reviewed the application(s) as required and have no objections to same being licensed as taxicabs/limos;</w:t>
      </w:r>
    </w:p>
    <w:p w:rsidR="00862A48" w:rsidRPr="00862A48" w:rsidRDefault="00862A48" w:rsidP="00862A48">
      <w:pPr>
        <w:spacing w:after="0"/>
        <w:ind w:firstLine="720"/>
        <w:jc w:val="both"/>
        <w:rPr>
          <w:rFonts w:ascii="Times New Roman" w:hAnsi="Times New Roman" w:cs="Times New Roman"/>
        </w:rPr>
      </w:pPr>
      <w:r w:rsidRPr="00862A48">
        <w:rPr>
          <w:rFonts w:ascii="Times New Roman" w:hAnsi="Times New Roman" w:cs="Times New Roman"/>
          <w:b/>
        </w:rPr>
        <w:t>NOW, THEREFORE, BE IT RESOLVED</w:t>
      </w:r>
      <w:r w:rsidRPr="00862A48">
        <w:rPr>
          <w:rFonts w:ascii="Times New Roman" w:hAnsi="Times New Roman" w:cs="Times New Roman"/>
        </w:rPr>
        <w:t xml:space="preserve"> by the Mayor and Board of Aldermen of the Town of Dover, County of Morris and State of New Jersey that the taxicab(s)/limo(s) listed below are hereby approved for taxi/limo license(s) in the Town of Dover.</w:t>
      </w:r>
    </w:p>
    <w:p w:rsidR="00862A48" w:rsidRPr="00862A48" w:rsidRDefault="00862A48" w:rsidP="00862A48">
      <w:pPr>
        <w:jc w:val="center"/>
        <w:rPr>
          <w:rFonts w:ascii="Times New Roman" w:hAnsi="Times New Roman" w:cs="Times New Roman"/>
          <w:b/>
        </w:rPr>
      </w:pPr>
      <w:r w:rsidRPr="00862A48">
        <w:rPr>
          <w:rFonts w:ascii="Times New Roman" w:hAnsi="Times New Roman" w:cs="Times New Roman"/>
          <w:b/>
        </w:rPr>
        <w:t>Schedule A</w:t>
      </w:r>
    </w:p>
    <w:p w:rsidR="00862A48" w:rsidRPr="00862A48" w:rsidRDefault="00862A48" w:rsidP="00862A48">
      <w:pPr>
        <w:spacing w:after="0"/>
        <w:jc w:val="center"/>
        <w:rPr>
          <w:rFonts w:ascii="Times New Roman" w:hAnsi="Times New Roman" w:cs="Times New Roman"/>
          <w:b/>
          <w:caps/>
        </w:rPr>
      </w:pPr>
      <w:r w:rsidRPr="00862A48">
        <w:rPr>
          <w:rFonts w:ascii="Times New Roman" w:hAnsi="Times New Roman" w:cs="Times New Roman"/>
          <w:b/>
          <w:caps/>
        </w:rPr>
        <w:t>Axels Express Limo &amp; Taxi</w:t>
      </w:r>
    </w:p>
    <w:tbl>
      <w:tblPr>
        <w:tblW w:w="897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3150"/>
        <w:gridCol w:w="1800"/>
        <w:gridCol w:w="1890"/>
      </w:tblGrid>
      <w:tr w:rsidR="00862A48" w:rsidRPr="00862A48" w:rsidTr="00862A48">
        <w:trPr>
          <w:trHeight w:val="314"/>
        </w:trPr>
        <w:tc>
          <w:tcPr>
            <w:tcW w:w="2137"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line="240" w:lineRule="auto"/>
              <w:rPr>
                <w:rFonts w:ascii="Times New Roman" w:hAnsi="Times New Roman" w:cs="Times New Roman"/>
              </w:rPr>
            </w:pPr>
            <w:r w:rsidRPr="00862A48">
              <w:rPr>
                <w:rFonts w:ascii="Times New Roman" w:hAnsi="Times New Roman" w:cs="Times New Roman"/>
              </w:rPr>
              <w:t>2008 Dodge (#32)</w:t>
            </w:r>
          </w:p>
        </w:tc>
        <w:tc>
          <w:tcPr>
            <w:tcW w:w="3150" w:type="dxa"/>
            <w:tcBorders>
              <w:top w:val="single" w:sz="4" w:space="0" w:color="auto"/>
              <w:left w:val="single" w:sz="4" w:space="0" w:color="auto"/>
              <w:bottom w:val="single" w:sz="4" w:space="0" w:color="auto"/>
              <w:right w:val="single" w:sz="4" w:space="0" w:color="auto"/>
            </w:tcBorders>
            <w:vAlign w:val="bottom"/>
          </w:tcPr>
          <w:p w:rsidR="00862A48" w:rsidRPr="00862A48" w:rsidRDefault="00862A48" w:rsidP="00862A48">
            <w:pPr>
              <w:tabs>
                <w:tab w:val="left" w:pos="426"/>
                <w:tab w:val="center" w:pos="1467"/>
              </w:tabs>
              <w:spacing w:after="0" w:line="240" w:lineRule="auto"/>
              <w:jc w:val="center"/>
              <w:rPr>
                <w:rFonts w:ascii="Times New Roman" w:hAnsi="Times New Roman" w:cs="Times New Roman"/>
              </w:rPr>
            </w:pPr>
            <w:r w:rsidRPr="00862A48">
              <w:rPr>
                <w:rFonts w:ascii="Times New Roman" w:hAnsi="Times New Roman" w:cs="Times New Roman"/>
              </w:rPr>
              <w:t>R110834</w:t>
            </w:r>
          </w:p>
        </w:tc>
        <w:tc>
          <w:tcPr>
            <w:tcW w:w="180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line="240" w:lineRule="auto"/>
              <w:jc w:val="center"/>
              <w:rPr>
                <w:rFonts w:ascii="Times New Roman" w:hAnsi="Times New Roman" w:cs="Times New Roman"/>
              </w:rPr>
            </w:pPr>
            <w:r w:rsidRPr="00862A48">
              <w:rPr>
                <w:rFonts w:ascii="Times New Roman" w:hAnsi="Times New Roman" w:cs="Times New Roman"/>
              </w:rPr>
              <w:t>OT1186</w:t>
            </w:r>
          </w:p>
        </w:tc>
        <w:tc>
          <w:tcPr>
            <w:tcW w:w="189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line="240" w:lineRule="auto"/>
              <w:jc w:val="center"/>
              <w:rPr>
                <w:rFonts w:ascii="Times New Roman" w:hAnsi="Times New Roman" w:cs="Times New Roman"/>
              </w:rPr>
            </w:pPr>
            <w:r w:rsidRPr="00862A48">
              <w:rPr>
                <w:rFonts w:ascii="Times New Roman" w:hAnsi="Times New Roman" w:cs="Times New Roman"/>
              </w:rPr>
              <w:t>TAXI</w:t>
            </w:r>
          </w:p>
        </w:tc>
      </w:tr>
    </w:tbl>
    <w:p w:rsidR="00862A48" w:rsidRDefault="00862A48" w:rsidP="00862A48">
      <w:pPr>
        <w:spacing w:after="0"/>
        <w:rPr>
          <w:rFonts w:ascii="Times New Roman" w:hAnsi="Times New Roman" w:cs="Times New Roman"/>
        </w:rPr>
      </w:pPr>
    </w:p>
    <w:p w:rsidR="00862A48" w:rsidRPr="00862A48" w:rsidRDefault="00862A48" w:rsidP="00862A48">
      <w:pPr>
        <w:spacing w:after="0"/>
        <w:jc w:val="center"/>
        <w:rPr>
          <w:rFonts w:ascii="Times New Roman" w:hAnsi="Times New Roman" w:cs="Times New Roman"/>
          <w:b/>
          <w:caps/>
        </w:rPr>
      </w:pPr>
      <w:r w:rsidRPr="00862A48">
        <w:rPr>
          <w:rFonts w:ascii="Times New Roman" w:hAnsi="Times New Roman" w:cs="Times New Roman"/>
          <w:b/>
          <w:caps/>
        </w:rPr>
        <w:t>Elite Limo &amp; taxi</w:t>
      </w:r>
    </w:p>
    <w:tbl>
      <w:tblPr>
        <w:tblW w:w="897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3150"/>
        <w:gridCol w:w="1800"/>
        <w:gridCol w:w="1890"/>
      </w:tblGrid>
      <w:tr w:rsidR="00862A48" w:rsidRPr="00862A48" w:rsidTr="00691483">
        <w:trPr>
          <w:trHeight w:val="255"/>
        </w:trPr>
        <w:tc>
          <w:tcPr>
            <w:tcW w:w="2137"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rPr>
                <w:rFonts w:ascii="Times New Roman" w:hAnsi="Times New Roman" w:cs="Times New Roman"/>
              </w:rPr>
            </w:pPr>
            <w:r w:rsidRPr="00862A48">
              <w:rPr>
                <w:rFonts w:ascii="Times New Roman" w:hAnsi="Times New Roman" w:cs="Times New Roman"/>
              </w:rPr>
              <w:t>2007 Lincoln</w:t>
            </w:r>
          </w:p>
        </w:tc>
        <w:tc>
          <w:tcPr>
            <w:tcW w:w="315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Y621552</w:t>
            </w:r>
          </w:p>
        </w:tc>
        <w:tc>
          <w:tcPr>
            <w:tcW w:w="180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OL8892J</w:t>
            </w:r>
          </w:p>
        </w:tc>
        <w:tc>
          <w:tcPr>
            <w:tcW w:w="189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LIMO</w:t>
            </w:r>
          </w:p>
        </w:tc>
      </w:tr>
    </w:tbl>
    <w:p w:rsidR="00862A48" w:rsidRDefault="00862A48" w:rsidP="00862A48">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rPr>
      </w:pPr>
    </w:p>
    <w:p w:rsidR="00862A48" w:rsidRPr="00862A48" w:rsidRDefault="00862A48" w:rsidP="00862A4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imes New Roman" w:hAnsi="Times New Roman" w:cs="Times New Roman"/>
          <w:b/>
        </w:rPr>
      </w:pPr>
      <w:r w:rsidRPr="00862A48">
        <w:rPr>
          <w:rFonts w:ascii="Times New Roman" w:hAnsi="Times New Roman" w:cs="Times New Roman"/>
          <w:b/>
        </w:rPr>
        <w:t>CITY LIMO &amp; TAXI</w:t>
      </w:r>
    </w:p>
    <w:tbl>
      <w:tblPr>
        <w:tblW w:w="897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3150"/>
        <w:gridCol w:w="1800"/>
        <w:gridCol w:w="1890"/>
      </w:tblGrid>
      <w:tr w:rsidR="00862A48" w:rsidRPr="00862A48" w:rsidTr="00691483">
        <w:trPr>
          <w:trHeight w:val="255"/>
        </w:trPr>
        <w:tc>
          <w:tcPr>
            <w:tcW w:w="2137"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rPr>
                <w:rFonts w:ascii="Times New Roman" w:hAnsi="Times New Roman" w:cs="Times New Roman"/>
              </w:rPr>
            </w:pPr>
            <w:r w:rsidRPr="00862A48">
              <w:rPr>
                <w:rFonts w:ascii="Times New Roman" w:hAnsi="Times New Roman" w:cs="Times New Roman"/>
              </w:rPr>
              <w:t>2006 Chrysler</w:t>
            </w:r>
          </w:p>
        </w:tc>
        <w:tc>
          <w:tcPr>
            <w:tcW w:w="315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B759417</w:t>
            </w:r>
          </w:p>
        </w:tc>
        <w:tc>
          <w:tcPr>
            <w:tcW w:w="180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OL7749J</w:t>
            </w:r>
          </w:p>
        </w:tc>
        <w:tc>
          <w:tcPr>
            <w:tcW w:w="189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LIMO</w:t>
            </w:r>
          </w:p>
        </w:tc>
      </w:tr>
      <w:tr w:rsidR="00862A48" w:rsidRPr="00862A48" w:rsidTr="00691483">
        <w:trPr>
          <w:trHeight w:val="255"/>
        </w:trPr>
        <w:tc>
          <w:tcPr>
            <w:tcW w:w="2137"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rPr>
                <w:rFonts w:ascii="Times New Roman" w:hAnsi="Times New Roman" w:cs="Times New Roman"/>
              </w:rPr>
            </w:pPr>
            <w:r w:rsidRPr="00862A48">
              <w:rPr>
                <w:rFonts w:ascii="Times New Roman" w:hAnsi="Times New Roman" w:cs="Times New Roman"/>
              </w:rPr>
              <w:t>2005 Chrysler</w:t>
            </w:r>
          </w:p>
        </w:tc>
        <w:tc>
          <w:tcPr>
            <w:tcW w:w="315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R493310</w:t>
            </w:r>
          </w:p>
        </w:tc>
        <w:tc>
          <w:tcPr>
            <w:tcW w:w="180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OL1519J</w:t>
            </w:r>
          </w:p>
        </w:tc>
        <w:tc>
          <w:tcPr>
            <w:tcW w:w="189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LIMO</w:t>
            </w:r>
          </w:p>
        </w:tc>
      </w:tr>
      <w:tr w:rsidR="00862A48" w:rsidRPr="00862A48" w:rsidTr="00691483">
        <w:trPr>
          <w:trHeight w:val="255"/>
        </w:trPr>
        <w:tc>
          <w:tcPr>
            <w:tcW w:w="2137"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rPr>
                <w:rFonts w:ascii="Times New Roman" w:hAnsi="Times New Roman" w:cs="Times New Roman"/>
              </w:rPr>
            </w:pPr>
            <w:r w:rsidRPr="00862A48">
              <w:rPr>
                <w:rFonts w:ascii="Times New Roman" w:hAnsi="Times New Roman" w:cs="Times New Roman"/>
              </w:rPr>
              <w:t>2003 Lincoln</w:t>
            </w:r>
          </w:p>
        </w:tc>
        <w:tc>
          <w:tcPr>
            <w:tcW w:w="315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Y600670</w:t>
            </w:r>
          </w:p>
        </w:tc>
        <w:tc>
          <w:tcPr>
            <w:tcW w:w="180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OL7748J</w:t>
            </w:r>
          </w:p>
        </w:tc>
        <w:tc>
          <w:tcPr>
            <w:tcW w:w="189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LIMO</w:t>
            </w:r>
          </w:p>
        </w:tc>
      </w:tr>
      <w:tr w:rsidR="00862A48" w:rsidRPr="00862A48" w:rsidTr="00691483">
        <w:trPr>
          <w:trHeight w:val="255"/>
        </w:trPr>
        <w:tc>
          <w:tcPr>
            <w:tcW w:w="2137"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rPr>
                <w:rFonts w:ascii="Times New Roman" w:hAnsi="Times New Roman" w:cs="Times New Roman"/>
              </w:rPr>
            </w:pPr>
            <w:r w:rsidRPr="00862A48">
              <w:rPr>
                <w:rFonts w:ascii="Times New Roman" w:hAnsi="Times New Roman" w:cs="Times New Roman"/>
              </w:rPr>
              <w:t>2005 Lincoln</w:t>
            </w:r>
          </w:p>
        </w:tc>
        <w:tc>
          <w:tcPr>
            <w:tcW w:w="315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Y624982</w:t>
            </w:r>
          </w:p>
        </w:tc>
        <w:tc>
          <w:tcPr>
            <w:tcW w:w="180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OL5522J</w:t>
            </w:r>
          </w:p>
        </w:tc>
        <w:tc>
          <w:tcPr>
            <w:tcW w:w="189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LIMO</w:t>
            </w:r>
          </w:p>
        </w:tc>
      </w:tr>
      <w:tr w:rsidR="00862A48" w:rsidRPr="00862A48" w:rsidTr="00691483">
        <w:trPr>
          <w:trHeight w:val="255"/>
        </w:trPr>
        <w:tc>
          <w:tcPr>
            <w:tcW w:w="2137"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rPr>
                <w:rFonts w:ascii="Times New Roman" w:hAnsi="Times New Roman" w:cs="Times New Roman"/>
              </w:rPr>
            </w:pPr>
            <w:r w:rsidRPr="00862A48">
              <w:rPr>
                <w:rFonts w:ascii="Times New Roman" w:hAnsi="Times New Roman" w:cs="Times New Roman"/>
              </w:rPr>
              <w:t>2010 Ford</w:t>
            </w:r>
          </w:p>
        </w:tc>
        <w:tc>
          <w:tcPr>
            <w:tcW w:w="315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DA538223</w:t>
            </w:r>
          </w:p>
        </w:tc>
        <w:tc>
          <w:tcPr>
            <w:tcW w:w="180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OL8911J</w:t>
            </w:r>
          </w:p>
        </w:tc>
        <w:tc>
          <w:tcPr>
            <w:tcW w:w="189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LIMO</w:t>
            </w:r>
          </w:p>
        </w:tc>
      </w:tr>
    </w:tbl>
    <w:p w:rsidR="00862A48" w:rsidRPr="00862A48" w:rsidRDefault="00862A48" w:rsidP="00862A48">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rPr>
      </w:pPr>
    </w:p>
    <w:p w:rsidR="00862A48" w:rsidRPr="00862A48" w:rsidRDefault="00862A48" w:rsidP="00862A4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imes New Roman" w:hAnsi="Times New Roman" w:cs="Times New Roman"/>
          <w:b/>
        </w:rPr>
      </w:pPr>
      <w:r w:rsidRPr="00862A48">
        <w:rPr>
          <w:rFonts w:ascii="Times New Roman" w:hAnsi="Times New Roman" w:cs="Times New Roman"/>
          <w:b/>
        </w:rPr>
        <w:t>FIRST CLASS OF DOVER</w:t>
      </w:r>
    </w:p>
    <w:tbl>
      <w:tblPr>
        <w:tblW w:w="897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3150"/>
        <w:gridCol w:w="1800"/>
        <w:gridCol w:w="1890"/>
      </w:tblGrid>
      <w:tr w:rsidR="00862A48" w:rsidRPr="00862A48" w:rsidTr="00691483">
        <w:trPr>
          <w:trHeight w:val="255"/>
        </w:trPr>
        <w:tc>
          <w:tcPr>
            <w:tcW w:w="2137"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rPr>
                <w:rFonts w:ascii="Times New Roman" w:hAnsi="Times New Roman" w:cs="Times New Roman"/>
              </w:rPr>
            </w:pPr>
            <w:r w:rsidRPr="00862A48">
              <w:rPr>
                <w:rFonts w:ascii="Times New Roman" w:hAnsi="Times New Roman" w:cs="Times New Roman"/>
              </w:rPr>
              <w:t>2008 Dodge</w:t>
            </w:r>
          </w:p>
        </w:tc>
        <w:tc>
          <w:tcPr>
            <w:tcW w:w="315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B174028</w:t>
            </w:r>
          </w:p>
        </w:tc>
        <w:tc>
          <w:tcPr>
            <w:tcW w:w="180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OL1459H</w:t>
            </w:r>
          </w:p>
        </w:tc>
        <w:tc>
          <w:tcPr>
            <w:tcW w:w="189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LIMO</w:t>
            </w:r>
          </w:p>
        </w:tc>
      </w:tr>
      <w:tr w:rsidR="00862A48" w:rsidRPr="00862A48" w:rsidTr="00691483">
        <w:trPr>
          <w:trHeight w:val="255"/>
        </w:trPr>
        <w:tc>
          <w:tcPr>
            <w:tcW w:w="2137"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rPr>
                <w:rFonts w:ascii="Times New Roman" w:hAnsi="Times New Roman" w:cs="Times New Roman"/>
              </w:rPr>
            </w:pPr>
            <w:r w:rsidRPr="00862A48">
              <w:rPr>
                <w:rFonts w:ascii="Times New Roman" w:hAnsi="Times New Roman" w:cs="Times New Roman"/>
              </w:rPr>
              <w:t>2006 Lincoln</w:t>
            </w:r>
          </w:p>
        </w:tc>
        <w:tc>
          <w:tcPr>
            <w:tcW w:w="315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Y650672</w:t>
            </w:r>
          </w:p>
        </w:tc>
        <w:tc>
          <w:tcPr>
            <w:tcW w:w="180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OL7239J</w:t>
            </w:r>
          </w:p>
        </w:tc>
        <w:tc>
          <w:tcPr>
            <w:tcW w:w="189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LIMO</w:t>
            </w:r>
          </w:p>
        </w:tc>
      </w:tr>
      <w:tr w:rsidR="00862A48" w:rsidRPr="00862A48" w:rsidTr="00691483">
        <w:trPr>
          <w:trHeight w:val="255"/>
        </w:trPr>
        <w:tc>
          <w:tcPr>
            <w:tcW w:w="2137"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rPr>
                <w:rFonts w:ascii="Times New Roman" w:hAnsi="Times New Roman" w:cs="Times New Roman"/>
              </w:rPr>
            </w:pPr>
            <w:r w:rsidRPr="00862A48">
              <w:rPr>
                <w:rFonts w:ascii="Times New Roman" w:hAnsi="Times New Roman" w:cs="Times New Roman"/>
              </w:rPr>
              <w:t>2010 Lincoln</w:t>
            </w:r>
          </w:p>
        </w:tc>
        <w:tc>
          <w:tcPr>
            <w:tcW w:w="315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X629354</w:t>
            </w:r>
          </w:p>
        </w:tc>
        <w:tc>
          <w:tcPr>
            <w:tcW w:w="180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OL9209J</w:t>
            </w:r>
          </w:p>
        </w:tc>
        <w:tc>
          <w:tcPr>
            <w:tcW w:w="189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LIMO</w:t>
            </w:r>
          </w:p>
        </w:tc>
      </w:tr>
      <w:tr w:rsidR="00862A48" w:rsidRPr="00862A48" w:rsidTr="00691483">
        <w:trPr>
          <w:trHeight w:val="255"/>
        </w:trPr>
        <w:tc>
          <w:tcPr>
            <w:tcW w:w="2137"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rPr>
                <w:rFonts w:ascii="Times New Roman" w:hAnsi="Times New Roman" w:cs="Times New Roman"/>
              </w:rPr>
            </w:pPr>
            <w:r w:rsidRPr="00862A48">
              <w:rPr>
                <w:rFonts w:ascii="Times New Roman" w:hAnsi="Times New Roman" w:cs="Times New Roman"/>
              </w:rPr>
              <w:t>2009 Chrysler</w:t>
            </w:r>
          </w:p>
        </w:tc>
        <w:tc>
          <w:tcPr>
            <w:tcW w:w="315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R656753</w:t>
            </w:r>
          </w:p>
        </w:tc>
        <w:tc>
          <w:tcPr>
            <w:tcW w:w="180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OL9405J</w:t>
            </w:r>
          </w:p>
        </w:tc>
        <w:tc>
          <w:tcPr>
            <w:tcW w:w="189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LIMO</w:t>
            </w:r>
          </w:p>
        </w:tc>
      </w:tr>
      <w:tr w:rsidR="00862A48" w:rsidRPr="00862A48" w:rsidTr="00691483">
        <w:trPr>
          <w:trHeight w:val="255"/>
        </w:trPr>
        <w:tc>
          <w:tcPr>
            <w:tcW w:w="2137"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rPr>
                <w:rFonts w:ascii="Times New Roman" w:hAnsi="Times New Roman" w:cs="Times New Roman"/>
              </w:rPr>
            </w:pPr>
            <w:r w:rsidRPr="00862A48">
              <w:rPr>
                <w:rFonts w:ascii="Times New Roman" w:hAnsi="Times New Roman" w:cs="Times New Roman"/>
              </w:rPr>
              <w:t>2007 Toyota</w:t>
            </w:r>
          </w:p>
        </w:tc>
        <w:tc>
          <w:tcPr>
            <w:tcW w:w="315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U248138</w:t>
            </w:r>
          </w:p>
        </w:tc>
        <w:tc>
          <w:tcPr>
            <w:tcW w:w="180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OL9407J</w:t>
            </w:r>
          </w:p>
        </w:tc>
        <w:tc>
          <w:tcPr>
            <w:tcW w:w="1890" w:type="dxa"/>
            <w:tcBorders>
              <w:top w:val="single" w:sz="4" w:space="0" w:color="auto"/>
              <w:left w:val="single" w:sz="4" w:space="0" w:color="auto"/>
              <w:bottom w:val="single" w:sz="4" w:space="0" w:color="auto"/>
              <w:right w:val="single" w:sz="4" w:space="0" w:color="auto"/>
            </w:tcBorders>
          </w:tcPr>
          <w:p w:rsidR="00862A48" w:rsidRPr="00862A48" w:rsidRDefault="00862A48" w:rsidP="00862A48">
            <w:pPr>
              <w:spacing w:after="0"/>
              <w:jc w:val="center"/>
              <w:rPr>
                <w:rFonts w:ascii="Times New Roman" w:hAnsi="Times New Roman" w:cs="Times New Roman"/>
              </w:rPr>
            </w:pPr>
            <w:r w:rsidRPr="00862A48">
              <w:rPr>
                <w:rFonts w:ascii="Times New Roman" w:hAnsi="Times New Roman" w:cs="Times New Roman"/>
              </w:rPr>
              <w:t>LIMO</w:t>
            </w:r>
          </w:p>
        </w:tc>
      </w:tr>
    </w:tbl>
    <w:p w:rsidR="002E2342" w:rsidRPr="00627A14" w:rsidRDefault="002E2342" w:rsidP="00627A14">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975822" w:rsidRPr="00627A14" w:rsidRDefault="00F07D69" w:rsidP="00735F2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Alder</w:t>
      </w:r>
      <w:r w:rsidR="00975822" w:rsidRPr="00627A14">
        <w:rPr>
          <w:rFonts w:ascii="Times New Roman" w:eastAsia="Times New Roman" w:hAnsi="Times New Roman" w:cs="Times New Roman"/>
          <w:b/>
          <w:color w:val="000000" w:themeColor="text1"/>
          <w:sz w:val="20"/>
          <w:szCs w:val="20"/>
        </w:rPr>
        <w:t xml:space="preserve">man </w:t>
      </w:r>
      <w:r w:rsidR="00862A48" w:rsidRPr="00627A14">
        <w:rPr>
          <w:rFonts w:ascii="Times New Roman" w:eastAsia="Times New Roman" w:hAnsi="Times New Roman" w:cs="Times New Roman"/>
          <w:b/>
          <w:color w:val="000000" w:themeColor="text1"/>
          <w:sz w:val="20"/>
          <w:szCs w:val="20"/>
        </w:rPr>
        <w:t>Picciallo</w:t>
      </w:r>
      <w:r w:rsidR="00862A48">
        <w:rPr>
          <w:rFonts w:ascii="Times New Roman" w:eastAsia="Times New Roman" w:hAnsi="Times New Roman" w:cs="Times New Roman"/>
          <w:b/>
          <w:color w:val="000000" w:themeColor="text1"/>
          <w:sz w:val="20"/>
          <w:szCs w:val="20"/>
        </w:rPr>
        <w:t xml:space="preserve"> </w:t>
      </w:r>
      <w:r w:rsidR="00975822" w:rsidRPr="00627A14">
        <w:rPr>
          <w:rFonts w:ascii="Times New Roman" w:eastAsia="Times New Roman" w:hAnsi="Times New Roman" w:cs="Times New Roman"/>
          <w:b/>
          <w:color w:val="000000" w:themeColor="text1"/>
          <w:sz w:val="20"/>
          <w:szCs w:val="20"/>
        </w:rPr>
        <w:t xml:space="preserve">has moved the foregoing resolution be adopted and duly seconded by Alderman </w:t>
      </w:r>
      <w:r w:rsidR="00862A48">
        <w:rPr>
          <w:rFonts w:ascii="Times New Roman" w:eastAsia="Times New Roman" w:hAnsi="Times New Roman" w:cs="Times New Roman"/>
          <w:b/>
          <w:color w:val="000000" w:themeColor="text1"/>
          <w:sz w:val="20"/>
          <w:szCs w:val="20"/>
        </w:rPr>
        <w:t>O’Connor</w:t>
      </w:r>
      <w:r w:rsidR="00735F28">
        <w:rPr>
          <w:rFonts w:ascii="Times New Roman" w:eastAsia="Times New Roman" w:hAnsi="Times New Roman" w:cs="Times New Roman"/>
          <w:b/>
          <w:color w:val="000000" w:themeColor="text1"/>
          <w:sz w:val="20"/>
          <w:szCs w:val="20"/>
        </w:rPr>
        <w:t xml:space="preserve"> </w:t>
      </w:r>
      <w:r w:rsidR="00975822" w:rsidRPr="00627A14">
        <w:rPr>
          <w:rFonts w:ascii="Times New Roman" w:eastAsia="Times New Roman" w:hAnsi="Times New Roman" w:cs="Times New Roman"/>
          <w:b/>
          <w:color w:val="000000" w:themeColor="text1"/>
          <w:sz w:val="20"/>
          <w:szCs w:val="20"/>
        </w:rPr>
        <w:t>and passed by the following roll call vote.</w:t>
      </w:r>
    </w:p>
    <w:p w:rsidR="00975822" w:rsidRPr="004E0CCD" w:rsidRDefault="00975822" w:rsidP="00627A14">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975822" w:rsidRPr="00627A14" w:rsidRDefault="00975822" w:rsidP="00627A1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sidR="005A78DB">
        <w:rPr>
          <w:rFonts w:ascii="Times New Roman" w:eastAsia="Times New Roman" w:hAnsi="Times New Roman" w:cs="Times New Roman"/>
          <w:b/>
          <w:color w:val="000000" w:themeColor="text1"/>
          <w:sz w:val="20"/>
          <w:szCs w:val="20"/>
        </w:rPr>
        <w:t>en Visioli, Picciallo,</w:t>
      </w:r>
      <w:r w:rsidR="00A21FE8" w:rsidRPr="00627A14">
        <w:rPr>
          <w:rFonts w:ascii="Times New Roman" w:eastAsia="Times New Roman" w:hAnsi="Times New Roman" w:cs="Times New Roman"/>
          <w:b/>
          <w:color w:val="000000" w:themeColor="text1"/>
          <w:sz w:val="20"/>
          <w:szCs w:val="20"/>
        </w:rPr>
        <w:t xml:space="preserve"> </w:t>
      </w:r>
      <w:r w:rsidR="005A78DB">
        <w:rPr>
          <w:rFonts w:ascii="Times New Roman" w:eastAsia="Times New Roman" w:hAnsi="Times New Roman" w:cs="Times New Roman"/>
          <w:b/>
          <w:color w:val="000000" w:themeColor="text1"/>
          <w:sz w:val="20"/>
          <w:szCs w:val="20"/>
        </w:rPr>
        <w:t>Blackman,</w:t>
      </w:r>
      <w:r w:rsidRPr="00627A14">
        <w:rPr>
          <w:rFonts w:ascii="Times New Roman" w:eastAsia="Times New Roman" w:hAnsi="Times New Roman" w:cs="Times New Roman"/>
          <w:b/>
          <w:color w:val="000000" w:themeColor="text1"/>
          <w:sz w:val="20"/>
          <w:szCs w:val="20"/>
        </w:rPr>
        <w:t xml:space="preserve"> Toth, O’Connor, Camacho and Mayor Dodd</w:t>
      </w:r>
    </w:p>
    <w:p w:rsidR="00975822" w:rsidRPr="00627A14" w:rsidRDefault="00975822" w:rsidP="00627A1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sidR="005A78DB">
        <w:rPr>
          <w:rFonts w:ascii="Times New Roman" w:eastAsia="Times New Roman" w:hAnsi="Times New Roman" w:cs="Times New Roman"/>
          <w:b/>
          <w:color w:val="000000" w:themeColor="text1"/>
          <w:sz w:val="20"/>
          <w:szCs w:val="20"/>
        </w:rPr>
        <w:t>Alderwoman Romaine &amp; Alderman MacDonald</w:t>
      </w:r>
      <w:r w:rsidRPr="00627A14">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b/>
        <w:t>Abstained: None</w:t>
      </w:r>
    </w:p>
    <w:p w:rsidR="00975822" w:rsidRPr="005428BB" w:rsidRDefault="00975822" w:rsidP="009115CD">
      <w:pPr>
        <w:widowControl w:val="0"/>
        <w:autoSpaceDE w:val="0"/>
        <w:autoSpaceDN w:val="0"/>
        <w:adjustRightInd w:val="0"/>
        <w:spacing w:after="0" w:line="240" w:lineRule="auto"/>
        <w:rPr>
          <w:rFonts w:ascii="Times New Roman" w:eastAsia="Times New Roman" w:hAnsi="Times New Roman" w:cs="Times New Roman"/>
          <w:sz w:val="16"/>
          <w:szCs w:val="20"/>
        </w:rPr>
      </w:pPr>
    </w:p>
    <w:p w:rsidR="005A78DB" w:rsidRPr="005A78DB" w:rsidRDefault="005A78DB" w:rsidP="005A78DB">
      <w:pPr>
        <w:widowControl w:val="0"/>
        <w:autoSpaceDE w:val="0"/>
        <w:autoSpaceDN w:val="0"/>
        <w:adjustRightInd w:val="0"/>
        <w:spacing w:after="0" w:line="240" w:lineRule="auto"/>
        <w:rPr>
          <w:rFonts w:ascii="Times New Roman" w:eastAsia="Times New Roman" w:hAnsi="Times New Roman" w:cs="Times New Roman"/>
          <w:sz w:val="16"/>
          <w:szCs w:val="20"/>
        </w:rPr>
      </w:pPr>
    </w:p>
    <w:p w:rsidR="004E0CCD" w:rsidRPr="004E0CCD" w:rsidRDefault="004E0CCD" w:rsidP="004E0CCD">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rPr>
      </w:pPr>
      <w:r w:rsidRPr="004E0CCD">
        <w:rPr>
          <w:rFonts w:ascii="Times New Roman" w:eastAsia="Times New Roman" w:hAnsi="Times New Roman" w:cs="Times New Roman"/>
          <w:b/>
          <w:sz w:val="20"/>
          <w:szCs w:val="20"/>
          <w:u w:val="single"/>
        </w:rPr>
        <w:t>RESOLUTION OF THE MAYOR AND BOARD OF ALDERMEN</w:t>
      </w:r>
    </w:p>
    <w:p w:rsidR="004E0CCD" w:rsidRPr="004E0CCD" w:rsidRDefault="004E0CCD" w:rsidP="004E0CCD">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rPr>
      </w:pPr>
      <w:r w:rsidRPr="004E0CCD">
        <w:rPr>
          <w:rFonts w:ascii="Times New Roman" w:eastAsia="Times New Roman" w:hAnsi="Times New Roman" w:cs="Times New Roman"/>
          <w:b/>
          <w:sz w:val="20"/>
          <w:szCs w:val="20"/>
          <w:u w:val="single"/>
        </w:rPr>
        <w:t>OF THE TOWN OF DOVER FOR APPROVAL OF MINUTES</w:t>
      </w:r>
    </w:p>
    <w:p w:rsidR="004E0CCD" w:rsidRPr="004E0CCD" w:rsidRDefault="004E0CCD" w:rsidP="004E0CCD">
      <w:pPr>
        <w:widowControl w:val="0"/>
        <w:autoSpaceDE w:val="0"/>
        <w:autoSpaceDN w:val="0"/>
        <w:adjustRightInd w:val="0"/>
        <w:spacing w:after="0" w:line="240" w:lineRule="auto"/>
        <w:jc w:val="both"/>
        <w:rPr>
          <w:rFonts w:ascii="Times New Roman" w:eastAsia="Times New Roman" w:hAnsi="Times New Roman" w:cs="Times New Roman"/>
          <w:sz w:val="12"/>
          <w:szCs w:val="20"/>
        </w:rPr>
      </w:pPr>
    </w:p>
    <w:p w:rsidR="004E0CCD" w:rsidRPr="004E0CCD" w:rsidRDefault="004E0CCD" w:rsidP="004E0CCD">
      <w:pPr>
        <w:widowControl w:val="0"/>
        <w:autoSpaceDE w:val="0"/>
        <w:autoSpaceDN w:val="0"/>
        <w:adjustRightInd w:val="0"/>
        <w:spacing w:after="0" w:line="240" w:lineRule="auto"/>
        <w:rPr>
          <w:rFonts w:ascii="Times New Roman" w:eastAsia="Times New Roman" w:hAnsi="Times New Roman" w:cs="Times New Roman"/>
          <w:sz w:val="20"/>
          <w:szCs w:val="20"/>
        </w:rPr>
      </w:pPr>
      <w:r w:rsidRPr="004E0CCD">
        <w:rPr>
          <w:rFonts w:ascii="Times New Roman" w:eastAsia="Times New Roman" w:hAnsi="Times New Roman" w:cs="Times New Roman"/>
          <w:b/>
          <w:sz w:val="20"/>
          <w:szCs w:val="20"/>
        </w:rPr>
        <w:t>WHEREAS</w:t>
      </w:r>
      <w:r w:rsidRPr="004E0CCD">
        <w:rPr>
          <w:rFonts w:ascii="Times New Roman" w:eastAsia="Times New Roman" w:hAnsi="Times New Roman" w:cs="Times New Roman"/>
          <w:sz w:val="20"/>
          <w:szCs w:val="20"/>
        </w:rPr>
        <w:t>, In accordance with the provisions set forth in the Open Public Meeting Law, annual notice has been provided for all Mayor and Board of Aldermen meetings; and</w:t>
      </w:r>
    </w:p>
    <w:p w:rsidR="004E0CCD" w:rsidRPr="004E0CCD" w:rsidRDefault="004E0CCD" w:rsidP="004E0CCD">
      <w:pPr>
        <w:widowControl w:val="0"/>
        <w:autoSpaceDE w:val="0"/>
        <w:autoSpaceDN w:val="0"/>
        <w:adjustRightInd w:val="0"/>
        <w:spacing w:after="0" w:line="240" w:lineRule="auto"/>
        <w:jc w:val="both"/>
        <w:rPr>
          <w:rFonts w:ascii="Times New Roman" w:eastAsia="Times New Roman" w:hAnsi="Times New Roman" w:cs="Times New Roman"/>
          <w:sz w:val="16"/>
          <w:szCs w:val="20"/>
        </w:rPr>
      </w:pPr>
    </w:p>
    <w:p w:rsidR="004E0CCD" w:rsidRPr="004E0CCD" w:rsidRDefault="004E0CCD" w:rsidP="004E0CC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E0CCD">
        <w:rPr>
          <w:rFonts w:ascii="Times New Roman" w:eastAsia="Times New Roman" w:hAnsi="Times New Roman" w:cs="Times New Roman"/>
          <w:b/>
          <w:sz w:val="20"/>
          <w:szCs w:val="20"/>
        </w:rPr>
        <w:t>WHEREAS</w:t>
      </w:r>
      <w:r w:rsidRPr="004E0CCD">
        <w:rPr>
          <w:rFonts w:ascii="Times New Roman" w:eastAsia="Times New Roman" w:hAnsi="Times New Roman" w:cs="Times New Roman"/>
          <w:sz w:val="20"/>
          <w:szCs w:val="20"/>
        </w:rPr>
        <w:t>, The Mayor and Board of Aldermen of the Town of Dover held their Public Meetings, and minutes of those meetings were transcribed.</w:t>
      </w:r>
    </w:p>
    <w:p w:rsidR="004E0CCD" w:rsidRPr="004E0CCD" w:rsidRDefault="004E0CCD" w:rsidP="004E0CCD">
      <w:pPr>
        <w:widowControl w:val="0"/>
        <w:autoSpaceDE w:val="0"/>
        <w:autoSpaceDN w:val="0"/>
        <w:adjustRightInd w:val="0"/>
        <w:spacing w:after="0" w:line="240" w:lineRule="auto"/>
        <w:jc w:val="both"/>
        <w:rPr>
          <w:rFonts w:ascii="Times New Roman" w:eastAsia="Times New Roman" w:hAnsi="Times New Roman" w:cs="Times New Roman"/>
          <w:sz w:val="16"/>
          <w:szCs w:val="20"/>
        </w:rPr>
      </w:pPr>
    </w:p>
    <w:p w:rsidR="004E0CCD" w:rsidRPr="004E0CCD" w:rsidRDefault="004E0CCD" w:rsidP="004E0CC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E0CCD">
        <w:rPr>
          <w:rFonts w:ascii="Times New Roman" w:eastAsia="Times New Roman" w:hAnsi="Times New Roman" w:cs="Times New Roman"/>
          <w:b/>
          <w:sz w:val="20"/>
          <w:szCs w:val="20"/>
        </w:rPr>
        <w:t>NOW, THEREFORE, BE IT RESOLVED</w:t>
      </w:r>
      <w:r w:rsidRPr="004E0CCD">
        <w:rPr>
          <w:rFonts w:ascii="Times New Roman" w:eastAsia="Times New Roman" w:hAnsi="Times New Roman" w:cs="Times New Roman"/>
          <w:sz w:val="20"/>
          <w:szCs w:val="20"/>
        </w:rPr>
        <w:t xml:space="preserve"> by the Mayor and Board of Aldermen of the Town of Dover, County of Morris and State of New Jersey for approval the minutes for the following meetings:</w:t>
      </w:r>
    </w:p>
    <w:p w:rsidR="004E0CCD" w:rsidRPr="004E0CCD" w:rsidRDefault="004E0CCD" w:rsidP="004E0CCD">
      <w:pPr>
        <w:widowControl w:val="0"/>
        <w:autoSpaceDE w:val="0"/>
        <w:autoSpaceDN w:val="0"/>
        <w:adjustRightInd w:val="0"/>
        <w:spacing w:after="0" w:line="240" w:lineRule="auto"/>
        <w:jc w:val="both"/>
        <w:rPr>
          <w:rFonts w:ascii="Times New Roman" w:eastAsia="Times New Roman" w:hAnsi="Times New Roman" w:cs="Times New Roman"/>
          <w:sz w:val="16"/>
          <w:szCs w:val="20"/>
        </w:rPr>
      </w:pPr>
    </w:p>
    <w:p w:rsidR="004E0CCD" w:rsidRPr="004E0CCD" w:rsidRDefault="00190ECF" w:rsidP="004E0CC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October 11</w:t>
      </w:r>
      <w:r w:rsidR="004E0CCD" w:rsidRPr="004E0CCD">
        <w:rPr>
          <w:rFonts w:ascii="Times New Roman" w:eastAsia="Times New Roman" w:hAnsi="Times New Roman" w:cs="Times New Roman"/>
          <w:b/>
          <w:sz w:val="20"/>
          <w:szCs w:val="20"/>
        </w:rPr>
        <w:t>, 2016 – Caucus &amp; Regular</w:t>
      </w:r>
    </w:p>
    <w:p w:rsidR="00A21FE8" w:rsidRPr="004E0CCD" w:rsidRDefault="00A21FE8" w:rsidP="00975822">
      <w:pPr>
        <w:spacing w:after="0" w:line="240" w:lineRule="auto"/>
        <w:rPr>
          <w:rFonts w:ascii="Times New Roman" w:hAnsi="Times New Roman" w:cs="Times New Roman"/>
          <w:sz w:val="16"/>
          <w:szCs w:val="20"/>
        </w:rPr>
      </w:pPr>
    </w:p>
    <w:p w:rsidR="00190ECF" w:rsidRDefault="00190ECF" w:rsidP="00735F2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Alderman Picciallo</w:t>
      </w:r>
      <w:r>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 xml:space="preserve">has moved the foregoing resolution be adopted and duly seconded by Alderman </w:t>
      </w:r>
      <w:r>
        <w:rPr>
          <w:rFonts w:ascii="Times New Roman" w:eastAsia="Times New Roman" w:hAnsi="Times New Roman" w:cs="Times New Roman"/>
          <w:b/>
          <w:color w:val="000000" w:themeColor="text1"/>
          <w:sz w:val="20"/>
          <w:szCs w:val="20"/>
        </w:rPr>
        <w:t>O’Connor</w:t>
      </w:r>
      <w:r w:rsidR="00735F28">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and passed by the following roll call vote.</w:t>
      </w:r>
    </w:p>
    <w:p w:rsidR="00D52FD9" w:rsidRPr="00627A14" w:rsidRDefault="00D52FD9" w:rsidP="00190ECF">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D52FD9" w:rsidRPr="00627A14" w:rsidRDefault="00D52FD9" w:rsidP="00D52FD9">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Blackman,</w:t>
      </w:r>
      <w:r w:rsidRPr="00627A14">
        <w:rPr>
          <w:rFonts w:ascii="Times New Roman" w:eastAsia="Times New Roman" w:hAnsi="Times New Roman" w:cs="Times New Roman"/>
          <w:b/>
          <w:color w:val="000000" w:themeColor="text1"/>
          <w:sz w:val="20"/>
          <w:szCs w:val="20"/>
        </w:rPr>
        <w:t xml:space="preserve"> Toth, O’Connor, Camacho and Mayor Dodd</w:t>
      </w:r>
    </w:p>
    <w:p w:rsidR="00D52FD9" w:rsidRPr="00627A14" w:rsidRDefault="00D52FD9" w:rsidP="00D52FD9">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Romaine &amp; Alderman MacDonald</w:t>
      </w:r>
      <w:r w:rsidRPr="00627A14">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b/>
        <w:t>Abstained: None</w:t>
      </w:r>
    </w:p>
    <w:p w:rsidR="00190ECF" w:rsidRDefault="00190ECF" w:rsidP="00190ECF">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D52FD9" w:rsidRDefault="00D52FD9" w:rsidP="00D52FD9">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rPr>
      </w:pPr>
    </w:p>
    <w:p w:rsidR="00D52FD9" w:rsidRPr="00D5334D" w:rsidRDefault="00D52FD9" w:rsidP="00D52FD9">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AGENDA ITEMS:</w:t>
      </w:r>
    </w:p>
    <w:p w:rsidR="00190ECF" w:rsidRDefault="00190ECF" w:rsidP="00190ECF">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190ECF" w:rsidRPr="00190ECF" w:rsidRDefault="00190ECF" w:rsidP="00190EC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jc w:val="center"/>
        <w:rPr>
          <w:b/>
          <w:snapToGrid w:val="0"/>
          <w:color w:val="000000"/>
        </w:rPr>
      </w:pPr>
      <w:r w:rsidRPr="00190ECF">
        <w:rPr>
          <w:b/>
          <w:snapToGrid w:val="0"/>
          <w:color w:val="000000"/>
        </w:rPr>
        <w:t>BILL LIST RESOLUTION</w:t>
      </w:r>
    </w:p>
    <w:tbl>
      <w:tblPr>
        <w:tblW w:w="9825" w:type="dxa"/>
        <w:tblInd w:w="93" w:type="dxa"/>
        <w:tblLook w:val="04A0" w:firstRow="1" w:lastRow="0" w:firstColumn="1" w:lastColumn="0" w:noHBand="0" w:noVBand="1"/>
      </w:tblPr>
      <w:tblGrid>
        <w:gridCol w:w="7876"/>
        <w:gridCol w:w="1949"/>
      </w:tblGrid>
      <w:tr w:rsidR="00190ECF" w:rsidRPr="00037AE6" w:rsidTr="00190ECF">
        <w:trPr>
          <w:trHeight w:val="486"/>
        </w:trPr>
        <w:tc>
          <w:tcPr>
            <w:tcW w:w="9825" w:type="dxa"/>
            <w:gridSpan w:val="2"/>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WHEREAS, the Mayor and Board of Aldermen of the Town of Dover have examined all bills presented for payment; and</w:t>
            </w:r>
          </w:p>
        </w:tc>
      </w:tr>
      <w:tr w:rsidR="00190ECF" w:rsidRPr="00037AE6" w:rsidTr="00190ECF">
        <w:trPr>
          <w:trHeight w:val="10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p>
        </w:tc>
        <w:tc>
          <w:tcPr>
            <w:tcW w:w="1949" w:type="dxa"/>
            <w:tcBorders>
              <w:top w:val="nil"/>
              <w:left w:val="nil"/>
              <w:bottom w:val="nil"/>
              <w:right w:val="nil"/>
            </w:tcBorders>
            <w:shd w:val="clear" w:color="auto" w:fill="auto"/>
            <w:noWrap/>
            <w:hideMark/>
          </w:tcPr>
          <w:p w:rsidR="00190ECF" w:rsidRPr="00190ECF" w:rsidRDefault="00190ECF" w:rsidP="00190ECF">
            <w:pPr>
              <w:spacing w:after="0"/>
              <w:rPr>
                <w:rFonts w:ascii="Times New Roman" w:hAnsi="Times New Roman" w:cs="Times New Roman"/>
              </w:rPr>
            </w:pPr>
          </w:p>
        </w:tc>
      </w:tr>
      <w:tr w:rsidR="00190ECF" w:rsidRPr="00037AE6" w:rsidTr="00190ECF">
        <w:trPr>
          <w:trHeight w:val="510"/>
        </w:trPr>
        <w:tc>
          <w:tcPr>
            <w:tcW w:w="9825" w:type="dxa"/>
            <w:gridSpan w:val="2"/>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WHEREAS, the Chief Financial Officer has certified that there are sufficient funds in the account(s) to which respective bills have been charged.</w:t>
            </w:r>
          </w:p>
        </w:tc>
      </w:tr>
      <w:tr w:rsidR="00190ECF" w:rsidRPr="00037AE6" w:rsidTr="00190ECF">
        <w:trPr>
          <w:trHeight w:val="10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p>
        </w:tc>
        <w:tc>
          <w:tcPr>
            <w:tcW w:w="1949" w:type="dxa"/>
            <w:tcBorders>
              <w:top w:val="nil"/>
              <w:left w:val="nil"/>
              <w:bottom w:val="nil"/>
              <w:right w:val="nil"/>
            </w:tcBorders>
            <w:shd w:val="clear" w:color="auto" w:fill="auto"/>
            <w:noWrap/>
            <w:hideMark/>
          </w:tcPr>
          <w:p w:rsidR="00190ECF" w:rsidRPr="00190ECF" w:rsidRDefault="00190ECF" w:rsidP="00190ECF">
            <w:pPr>
              <w:spacing w:after="0"/>
              <w:rPr>
                <w:rFonts w:ascii="Times New Roman" w:hAnsi="Times New Roman" w:cs="Times New Roman"/>
              </w:rPr>
            </w:pPr>
          </w:p>
        </w:tc>
      </w:tr>
      <w:tr w:rsidR="00190ECF" w:rsidRPr="00037AE6" w:rsidTr="00190ECF">
        <w:trPr>
          <w:trHeight w:val="510"/>
        </w:trPr>
        <w:tc>
          <w:tcPr>
            <w:tcW w:w="9825" w:type="dxa"/>
            <w:gridSpan w:val="2"/>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NOW, THEREFORE, BE IT RESOLVED that the Mayor and Board of Aldermen of the Town of Dover do hereby approve the bills as listed; and</w:t>
            </w:r>
          </w:p>
        </w:tc>
      </w:tr>
      <w:tr w:rsidR="00190ECF" w:rsidRPr="00037AE6" w:rsidTr="00190ECF">
        <w:trPr>
          <w:trHeight w:val="10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p>
        </w:tc>
        <w:tc>
          <w:tcPr>
            <w:tcW w:w="1949" w:type="dxa"/>
            <w:tcBorders>
              <w:top w:val="nil"/>
              <w:left w:val="nil"/>
              <w:bottom w:val="nil"/>
              <w:right w:val="nil"/>
            </w:tcBorders>
            <w:shd w:val="clear" w:color="auto" w:fill="auto"/>
            <w:noWrap/>
            <w:hideMark/>
          </w:tcPr>
          <w:p w:rsidR="00190ECF" w:rsidRPr="00190ECF" w:rsidRDefault="00190ECF" w:rsidP="00190ECF">
            <w:pPr>
              <w:spacing w:after="0"/>
              <w:rPr>
                <w:rFonts w:ascii="Times New Roman" w:hAnsi="Times New Roman" w:cs="Times New Roman"/>
              </w:rPr>
            </w:pPr>
          </w:p>
        </w:tc>
      </w:tr>
      <w:tr w:rsidR="00190ECF" w:rsidRPr="00037AE6" w:rsidTr="00190ECF">
        <w:trPr>
          <w:trHeight w:val="255"/>
        </w:trPr>
        <w:tc>
          <w:tcPr>
            <w:tcW w:w="9825" w:type="dxa"/>
            <w:gridSpan w:val="2"/>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 xml:space="preserve">BE IT FURTHER RESOLVED that the proper officials are hereby authorized to sign the checks for payment of same. </w:t>
            </w:r>
          </w:p>
        </w:tc>
      </w:tr>
      <w:tr w:rsidR="00190ECF" w:rsidRPr="00037AE6"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CURRENT APPROPRIATIONS RESERVE ACCT claims in the amount of:</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rPr>
            </w:pPr>
            <w:r w:rsidRPr="00190ECF">
              <w:rPr>
                <w:rFonts w:ascii="Times New Roman" w:hAnsi="Times New Roman" w:cs="Times New Roman"/>
              </w:rPr>
              <w:t>$0.00</w:t>
            </w:r>
          </w:p>
        </w:tc>
      </w:tr>
      <w:tr w:rsidR="00190ECF" w:rsidRPr="00037AE6"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CURRENT APPROPRIATIONS ACCT claims in the amount of:</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rPr>
            </w:pPr>
            <w:r w:rsidRPr="00190ECF">
              <w:rPr>
                <w:rFonts w:ascii="Times New Roman" w:hAnsi="Times New Roman" w:cs="Times New Roman"/>
              </w:rPr>
              <w:t>$1,619,079.19</w:t>
            </w:r>
          </w:p>
        </w:tc>
      </w:tr>
      <w:tr w:rsidR="00190ECF" w:rsidRPr="00037AE6"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GENERAL CAPITAL ACCT claims in the amount of:</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rPr>
            </w:pPr>
            <w:r w:rsidRPr="00190ECF">
              <w:rPr>
                <w:rFonts w:ascii="Times New Roman" w:hAnsi="Times New Roman" w:cs="Times New Roman"/>
              </w:rPr>
              <w:t>$4,692.77</w:t>
            </w:r>
          </w:p>
        </w:tc>
      </w:tr>
      <w:tr w:rsidR="00190ECF" w:rsidRPr="00037AE6"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 xml:space="preserve">WATER UTILITY RESERVE ACCT claims in the amount of: </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rPr>
            </w:pPr>
            <w:r w:rsidRPr="00190ECF">
              <w:rPr>
                <w:rFonts w:ascii="Times New Roman" w:hAnsi="Times New Roman" w:cs="Times New Roman"/>
              </w:rPr>
              <w:t>$0.00</w:t>
            </w:r>
          </w:p>
        </w:tc>
      </w:tr>
      <w:tr w:rsidR="00190ECF" w:rsidRPr="00037AE6"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WATER UTILITY ACCT claims in the amount of:</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rPr>
            </w:pPr>
            <w:r w:rsidRPr="00190ECF">
              <w:rPr>
                <w:rFonts w:ascii="Times New Roman" w:hAnsi="Times New Roman" w:cs="Times New Roman"/>
              </w:rPr>
              <w:t>$67,122.12</w:t>
            </w:r>
          </w:p>
        </w:tc>
      </w:tr>
      <w:tr w:rsidR="00190ECF" w:rsidRPr="00037AE6"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WATER CAPITAL ACCT claims in the amount of:</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rPr>
            </w:pPr>
            <w:r w:rsidRPr="00190ECF">
              <w:rPr>
                <w:rFonts w:ascii="Times New Roman" w:hAnsi="Times New Roman" w:cs="Times New Roman"/>
              </w:rPr>
              <w:t>$0.00</w:t>
            </w:r>
          </w:p>
        </w:tc>
      </w:tr>
      <w:tr w:rsidR="00190ECF" w:rsidRPr="00037AE6"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PARKING UTILITY RESERVE ACCT claims in the amount of:</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rPr>
            </w:pPr>
            <w:r w:rsidRPr="00190ECF">
              <w:rPr>
                <w:rFonts w:ascii="Times New Roman" w:hAnsi="Times New Roman" w:cs="Times New Roman"/>
              </w:rPr>
              <w:t>$0.00</w:t>
            </w:r>
          </w:p>
        </w:tc>
      </w:tr>
      <w:tr w:rsidR="00190ECF" w:rsidRPr="00037AE6"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PARKING UTILITY  ACCT claims in the amount of:</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rPr>
            </w:pPr>
            <w:r w:rsidRPr="00190ECF">
              <w:rPr>
                <w:rFonts w:ascii="Times New Roman" w:hAnsi="Times New Roman" w:cs="Times New Roman"/>
              </w:rPr>
              <w:t>$2,460.19</w:t>
            </w:r>
          </w:p>
        </w:tc>
      </w:tr>
      <w:tr w:rsidR="00190ECF" w:rsidRPr="00037AE6"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lastRenderedPageBreak/>
              <w:t xml:space="preserve">PARKING CAPITAL ACCT claims in the amount of: </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rPr>
            </w:pPr>
            <w:r w:rsidRPr="00190ECF">
              <w:rPr>
                <w:rFonts w:ascii="Times New Roman" w:hAnsi="Times New Roman" w:cs="Times New Roman"/>
              </w:rPr>
              <w:t>$0.00</w:t>
            </w:r>
          </w:p>
        </w:tc>
      </w:tr>
      <w:tr w:rsidR="00190ECF" w:rsidRPr="00037AE6"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ANIMAL CONTROL TRUST ACCT claims in the amount of:</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rPr>
            </w:pPr>
            <w:r w:rsidRPr="00190ECF">
              <w:rPr>
                <w:rFonts w:ascii="Times New Roman" w:hAnsi="Times New Roman" w:cs="Times New Roman"/>
              </w:rPr>
              <w:t>$5,198.00</w:t>
            </w:r>
          </w:p>
        </w:tc>
      </w:tr>
      <w:tr w:rsidR="00190ECF" w:rsidRPr="00037AE6"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EVIDENCE TRUST ACCT claims in the amount of:</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rPr>
            </w:pPr>
            <w:r w:rsidRPr="00190ECF">
              <w:rPr>
                <w:rFonts w:ascii="Times New Roman" w:hAnsi="Times New Roman" w:cs="Times New Roman"/>
              </w:rPr>
              <w:t>$0.00</w:t>
            </w:r>
          </w:p>
        </w:tc>
      </w:tr>
      <w:tr w:rsidR="00190ECF" w:rsidRPr="00037AE6"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RECYCLING TRUST ACCT claims in the amount of:</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rPr>
            </w:pPr>
            <w:r w:rsidRPr="00190ECF">
              <w:rPr>
                <w:rFonts w:ascii="Times New Roman" w:hAnsi="Times New Roman" w:cs="Times New Roman"/>
              </w:rPr>
              <w:t>$300.00</w:t>
            </w:r>
          </w:p>
        </w:tc>
      </w:tr>
      <w:tr w:rsidR="00190ECF" w:rsidRPr="00037AE6"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COUNTY FORFEITED ASSETS TRUST ACCT claims in the amount of:</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rPr>
            </w:pPr>
            <w:r w:rsidRPr="00190ECF">
              <w:rPr>
                <w:rFonts w:ascii="Times New Roman" w:hAnsi="Times New Roman" w:cs="Times New Roman"/>
              </w:rPr>
              <w:t>$0.00</w:t>
            </w:r>
          </w:p>
        </w:tc>
      </w:tr>
      <w:tr w:rsidR="00190ECF" w:rsidRPr="00037AE6"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FEDERAL FORFEITED ASSETS ACCT claims in the amount of:</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rPr>
            </w:pPr>
            <w:r w:rsidRPr="00190ECF">
              <w:rPr>
                <w:rFonts w:ascii="Times New Roman" w:hAnsi="Times New Roman" w:cs="Times New Roman"/>
              </w:rPr>
              <w:t>$484.00</w:t>
            </w:r>
          </w:p>
        </w:tc>
      </w:tr>
      <w:tr w:rsidR="00190ECF" w:rsidRPr="00037AE6"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TRUST/OTHER ACCT claims in the amount of:</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rPr>
            </w:pPr>
            <w:r w:rsidRPr="00190ECF">
              <w:rPr>
                <w:rFonts w:ascii="Times New Roman" w:hAnsi="Times New Roman" w:cs="Times New Roman"/>
              </w:rPr>
              <w:t>$181,556.90</w:t>
            </w:r>
          </w:p>
        </w:tc>
      </w:tr>
      <w:tr w:rsidR="00190ECF" w:rsidRPr="00037AE6"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COAH TRUST ACCT claims in the amount of:</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rPr>
            </w:pPr>
            <w:r w:rsidRPr="00190ECF">
              <w:rPr>
                <w:rFonts w:ascii="Times New Roman" w:hAnsi="Times New Roman" w:cs="Times New Roman"/>
              </w:rPr>
              <w:t>$0.00</w:t>
            </w:r>
          </w:p>
        </w:tc>
      </w:tr>
      <w:tr w:rsidR="00190ECF" w:rsidRPr="007344A6"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TOTAL CLAIMS TO BE PAID</w:t>
            </w:r>
          </w:p>
        </w:tc>
        <w:tc>
          <w:tcPr>
            <w:tcW w:w="1949" w:type="dxa"/>
            <w:tcBorders>
              <w:top w:val="single" w:sz="4" w:space="0" w:color="auto"/>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b/>
              </w:rPr>
            </w:pPr>
            <w:r w:rsidRPr="00190ECF">
              <w:rPr>
                <w:rFonts w:ascii="Times New Roman" w:hAnsi="Times New Roman" w:cs="Times New Roman"/>
                <w:b/>
              </w:rPr>
              <w:t>$1,880,893.17</w:t>
            </w:r>
          </w:p>
        </w:tc>
      </w:tr>
      <w:tr w:rsidR="00190ECF" w:rsidRPr="00037AE6" w:rsidTr="00190ECF">
        <w:trPr>
          <w:trHeight w:val="10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p>
        </w:tc>
        <w:tc>
          <w:tcPr>
            <w:tcW w:w="1949" w:type="dxa"/>
            <w:tcBorders>
              <w:top w:val="nil"/>
              <w:left w:val="nil"/>
              <w:bottom w:val="nil"/>
              <w:right w:val="nil"/>
            </w:tcBorders>
            <w:shd w:val="clear" w:color="auto" w:fill="auto"/>
            <w:noWrap/>
            <w:hideMark/>
          </w:tcPr>
          <w:p w:rsidR="00190ECF" w:rsidRPr="00190ECF" w:rsidRDefault="00190ECF" w:rsidP="00190ECF">
            <w:pPr>
              <w:spacing w:after="0"/>
              <w:rPr>
                <w:rFonts w:ascii="Times New Roman" w:hAnsi="Times New Roman" w:cs="Times New Roman"/>
              </w:rPr>
            </w:pPr>
          </w:p>
        </w:tc>
      </w:tr>
      <w:tr w:rsidR="00190ECF" w:rsidRPr="00037AE6" w:rsidTr="00190ECF">
        <w:trPr>
          <w:trHeight w:val="510"/>
        </w:trPr>
        <w:tc>
          <w:tcPr>
            <w:tcW w:w="9825" w:type="dxa"/>
            <w:gridSpan w:val="2"/>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BE IT FURTHER RESOLVED that the following claims have been paid prior to the Bill List Resolution in the following amounts:</w:t>
            </w:r>
          </w:p>
        </w:tc>
      </w:tr>
      <w:tr w:rsidR="00190ECF" w:rsidRPr="00037AE6" w:rsidTr="00190ECF">
        <w:trPr>
          <w:trHeight w:val="10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p>
        </w:tc>
        <w:tc>
          <w:tcPr>
            <w:tcW w:w="1949" w:type="dxa"/>
            <w:tcBorders>
              <w:top w:val="nil"/>
              <w:left w:val="nil"/>
              <w:bottom w:val="nil"/>
              <w:right w:val="nil"/>
            </w:tcBorders>
            <w:shd w:val="clear" w:color="auto" w:fill="auto"/>
            <w:noWrap/>
            <w:hideMark/>
          </w:tcPr>
          <w:p w:rsidR="00190ECF" w:rsidRPr="00190ECF" w:rsidRDefault="00190ECF" w:rsidP="00190ECF">
            <w:pPr>
              <w:spacing w:after="0"/>
              <w:rPr>
                <w:rFonts w:ascii="Times New Roman" w:hAnsi="Times New Roman" w:cs="Times New Roman"/>
              </w:rPr>
            </w:pPr>
          </w:p>
        </w:tc>
      </w:tr>
      <w:tr w:rsidR="00190ECF" w:rsidRPr="00037AE6"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CURRENT APPROPRIATIONS ACCT claims in the amount of:</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rPr>
            </w:pPr>
            <w:r w:rsidRPr="00190ECF">
              <w:rPr>
                <w:rFonts w:ascii="Times New Roman" w:hAnsi="Times New Roman" w:cs="Times New Roman"/>
              </w:rPr>
              <w:t>$2,858.80</w:t>
            </w:r>
          </w:p>
        </w:tc>
      </w:tr>
      <w:tr w:rsidR="00190ECF" w:rsidRPr="00037AE6"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TRUST/OTHER ACCT claims in the amount of:</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rPr>
            </w:pPr>
            <w:r w:rsidRPr="00190ECF">
              <w:rPr>
                <w:rFonts w:ascii="Times New Roman" w:hAnsi="Times New Roman" w:cs="Times New Roman"/>
              </w:rPr>
              <w:t>$0.00</w:t>
            </w:r>
          </w:p>
        </w:tc>
      </w:tr>
      <w:tr w:rsidR="00190ECF" w:rsidRPr="00037AE6"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GENERAL CAPITAL ACCT claims in the amount of:</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rPr>
            </w:pPr>
            <w:r w:rsidRPr="00190ECF">
              <w:rPr>
                <w:rFonts w:ascii="Times New Roman" w:hAnsi="Times New Roman" w:cs="Times New Roman"/>
              </w:rPr>
              <w:t>$559.98</w:t>
            </w:r>
          </w:p>
        </w:tc>
      </w:tr>
      <w:tr w:rsidR="00190ECF" w:rsidRPr="00037AE6"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WATER UTILITY OPERATING claims in the amount of:</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rPr>
            </w:pPr>
            <w:r w:rsidRPr="00190ECF">
              <w:rPr>
                <w:rFonts w:ascii="Times New Roman" w:hAnsi="Times New Roman" w:cs="Times New Roman"/>
              </w:rPr>
              <w:t>$1,733.06</w:t>
            </w:r>
          </w:p>
        </w:tc>
      </w:tr>
      <w:tr w:rsidR="00190ECF" w:rsidRPr="009E7B31" w:rsidTr="00190ECF">
        <w:trPr>
          <w:trHeight w:val="25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TOTAL CLAIMS PAID</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b/>
              </w:rPr>
            </w:pPr>
            <w:r w:rsidRPr="00190ECF">
              <w:rPr>
                <w:rFonts w:ascii="Times New Roman" w:hAnsi="Times New Roman" w:cs="Times New Roman"/>
                <w:b/>
              </w:rPr>
              <w:t>$5,151.84</w:t>
            </w:r>
          </w:p>
        </w:tc>
      </w:tr>
      <w:tr w:rsidR="00190ECF" w:rsidRPr="009E7B31" w:rsidTr="00190ECF">
        <w:trPr>
          <w:trHeight w:val="105"/>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rPr>
            </w:pPr>
          </w:p>
        </w:tc>
      </w:tr>
      <w:tr w:rsidR="00190ECF" w:rsidRPr="009205D7" w:rsidTr="00190ECF">
        <w:trPr>
          <w:trHeight w:val="270"/>
        </w:trPr>
        <w:tc>
          <w:tcPr>
            <w:tcW w:w="7876" w:type="dxa"/>
            <w:tcBorders>
              <w:top w:val="nil"/>
              <w:left w:val="nil"/>
              <w:bottom w:val="nil"/>
              <w:right w:val="nil"/>
            </w:tcBorders>
            <w:shd w:val="clear" w:color="auto" w:fill="auto"/>
            <w:hideMark/>
          </w:tcPr>
          <w:p w:rsidR="00190ECF" w:rsidRPr="00190ECF" w:rsidRDefault="00190ECF" w:rsidP="00190ECF">
            <w:pPr>
              <w:spacing w:after="0"/>
              <w:rPr>
                <w:rFonts w:ascii="Times New Roman" w:hAnsi="Times New Roman" w:cs="Times New Roman"/>
              </w:rPr>
            </w:pPr>
            <w:r w:rsidRPr="00190ECF">
              <w:rPr>
                <w:rFonts w:ascii="Times New Roman" w:hAnsi="Times New Roman" w:cs="Times New Roman"/>
              </w:rPr>
              <w:t>TOTAL BILL LIST RESOLUTION</w:t>
            </w:r>
          </w:p>
        </w:tc>
        <w:tc>
          <w:tcPr>
            <w:tcW w:w="1949" w:type="dxa"/>
            <w:tcBorders>
              <w:top w:val="nil"/>
              <w:left w:val="nil"/>
              <w:bottom w:val="nil"/>
              <w:right w:val="nil"/>
            </w:tcBorders>
            <w:shd w:val="clear" w:color="auto" w:fill="auto"/>
            <w:noWrap/>
            <w:hideMark/>
          </w:tcPr>
          <w:p w:rsidR="00190ECF" w:rsidRPr="00190ECF" w:rsidRDefault="00190ECF" w:rsidP="00190ECF">
            <w:pPr>
              <w:spacing w:after="0"/>
              <w:jc w:val="right"/>
              <w:rPr>
                <w:rFonts w:ascii="Times New Roman" w:hAnsi="Times New Roman" w:cs="Times New Roman"/>
                <w:b/>
                <w:i/>
              </w:rPr>
            </w:pPr>
            <w:r w:rsidRPr="00190ECF">
              <w:rPr>
                <w:rFonts w:ascii="Times New Roman" w:hAnsi="Times New Roman" w:cs="Times New Roman"/>
                <w:b/>
                <w:i/>
              </w:rPr>
              <w:t>$1,886,045.01</w:t>
            </w:r>
          </w:p>
        </w:tc>
      </w:tr>
    </w:tbl>
    <w:p w:rsidR="004E0CCD" w:rsidRDefault="004E0CCD" w:rsidP="00975822">
      <w:pPr>
        <w:widowControl w:val="0"/>
        <w:autoSpaceDE w:val="0"/>
        <w:autoSpaceDN w:val="0"/>
        <w:adjustRightInd w:val="0"/>
        <w:spacing w:after="0" w:line="240" w:lineRule="auto"/>
        <w:rPr>
          <w:rFonts w:ascii="Times New Roman" w:eastAsia="Times New Roman" w:hAnsi="Times New Roman" w:cs="Times New Roman"/>
          <w:sz w:val="16"/>
          <w:szCs w:val="20"/>
        </w:rPr>
      </w:pPr>
    </w:p>
    <w:p w:rsidR="00D52FD9" w:rsidRPr="004D4757" w:rsidRDefault="00D52FD9" w:rsidP="00D52FD9">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4D4757">
        <w:rPr>
          <w:rFonts w:ascii="Times New Roman" w:eastAsia="Times New Roman" w:hAnsi="Times New Roman" w:cs="Times New Roman"/>
          <w:b/>
          <w:color w:val="000000" w:themeColor="text1"/>
          <w:sz w:val="20"/>
          <w:szCs w:val="20"/>
        </w:rPr>
        <w:t xml:space="preserve">Alderman </w:t>
      </w:r>
      <w:r>
        <w:rPr>
          <w:rFonts w:ascii="Times New Roman" w:eastAsia="Times New Roman" w:hAnsi="Times New Roman" w:cs="Times New Roman"/>
          <w:b/>
          <w:color w:val="000000" w:themeColor="text1"/>
          <w:sz w:val="20"/>
          <w:szCs w:val="20"/>
        </w:rPr>
        <w:t>Visioli</w:t>
      </w:r>
      <w:r>
        <w:rPr>
          <w:rFonts w:ascii="Times New Roman" w:eastAsia="Times New Roman" w:hAnsi="Times New Roman" w:cs="Times New Roman"/>
          <w:b/>
          <w:color w:val="000000" w:themeColor="text1"/>
          <w:sz w:val="20"/>
          <w:szCs w:val="20"/>
        </w:rPr>
        <w:t xml:space="preserve"> </w:t>
      </w:r>
      <w:r w:rsidRPr="004D4757">
        <w:rPr>
          <w:rFonts w:ascii="Times New Roman" w:eastAsia="Times New Roman" w:hAnsi="Times New Roman" w:cs="Times New Roman"/>
          <w:b/>
          <w:color w:val="000000" w:themeColor="text1"/>
          <w:sz w:val="20"/>
          <w:szCs w:val="20"/>
        </w:rPr>
        <w:t>has moved the foregoing resolution be adopte</w:t>
      </w:r>
      <w:r>
        <w:rPr>
          <w:rFonts w:ascii="Times New Roman" w:eastAsia="Times New Roman" w:hAnsi="Times New Roman" w:cs="Times New Roman"/>
          <w:b/>
          <w:color w:val="000000" w:themeColor="text1"/>
          <w:sz w:val="20"/>
          <w:szCs w:val="20"/>
        </w:rPr>
        <w:t xml:space="preserve">d and duly seconded by Alderman </w:t>
      </w:r>
      <w:r>
        <w:rPr>
          <w:rFonts w:ascii="Times New Roman" w:eastAsia="Times New Roman" w:hAnsi="Times New Roman" w:cs="Times New Roman"/>
          <w:b/>
          <w:color w:val="000000" w:themeColor="text1"/>
          <w:sz w:val="20"/>
          <w:szCs w:val="20"/>
        </w:rPr>
        <w:t>O’Connor</w:t>
      </w:r>
    </w:p>
    <w:p w:rsidR="00D52FD9" w:rsidRPr="004D4757" w:rsidRDefault="00D52FD9" w:rsidP="00D52FD9">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roofErr w:type="gramStart"/>
      <w:r w:rsidRPr="004D4757">
        <w:rPr>
          <w:rFonts w:ascii="Times New Roman" w:eastAsia="Times New Roman" w:hAnsi="Times New Roman" w:cs="Times New Roman"/>
          <w:b/>
          <w:color w:val="000000" w:themeColor="text1"/>
          <w:sz w:val="20"/>
          <w:szCs w:val="20"/>
        </w:rPr>
        <w:t>and</w:t>
      </w:r>
      <w:proofErr w:type="gramEnd"/>
      <w:r w:rsidRPr="004D4757">
        <w:rPr>
          <w:rFonts w:ascii="Times New Roman" w:eastAsia="Times New Roman" w:hAnsi="Times New Roman" w:cs="Times New Roman"/>
          <w:b/>
          <w:color w:val="000000" w:themeColor="text1"/>
          <w:sz w:val="20"/>
          <w:szCs w:val="20"/>
        </w:rPr>
        <w:t xml:space="preserve"> passed by the following roll call vote.</w:t>
      </w:r>
    </w:p>
    <w:p w:rsidR="00D52FD9" w:rsidRPr="00433B73" w:rsidRDefault="00D52FD9" w:rsidP="00D52FD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D52FD9" w:rsidRPr="00627A14" w:rsidRDefault="00D52FD9" w:rsidP="00D52FD9">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 xml:space="preserve">en Visioli, Blackman, Toth </w:t>
      </w:r>
      <w:r w:rsidRPr="00627A14">
        <w:rPr>
          <w:rFonts w:ascii="Times New Roman" w:eastAsia="Times New Roman" w:hAnsi="Times New Roman" w:cs="Times New Roman"/>
          <w:b/>
          <w:color w:val="000000" w:themeColor="text1"/>
          <w:sz w:val="20"/>
          <w:szCs w:val="20"/>
        </w:rPr>
        <w:t>and</w:t>
      </w:r>
      <w:r>
        <w:rPr>
          <w:rFonts w:ascii="Times New Roman" w:eastAsia="Times New Roman" w:hAnsi="Times New Roman" w:cs="Times New Roman"/>
          <w:b/>
          <w:color w:val="000000" w:themeColor="text1"/>
          <w:sz w:val="20"/>
          <w:szCs w:val="20"/>
        </w:rPr>
        <w:t xml:space="preserve"> O’Connor</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ab/>
      </w:r>
      <w:r>
        <w:rPr>
          <w:rFonts w:ascii="Times New Roman" w:eastAsia="Times New Roman" w:hAnsi="Times New Roman" w:cs="Times New Roman"/>
          <w:b/>
          <w:color w:val="000000" w:themeColor="text1"/>
          <w:sz w:val="20"/>
          <w:szCs w:val="20"/>
        </w:rPr>
        <w:tab/>
      </w:r>
      <w:r w:rsidRPr="00627A14">
        <w:rPr>
          <w:rFonts w:ascii="Times New Roman" w:eastAsia="Times New Roman" w:hAnsi="Times New Roman" w:cs="Times New Roman"/>
          <w:b/>
          <w:color w:val="000000" w:themeColor="text1"/>
          <w:sz w:val="20"/>
          <w:szCs w:val="20"/>
        </w:rPr>
        <w:t>Nays: None</w:t>
      </w:r>
    </w:p>
    <w:p w:rsidR="00D52FD9" w:rsidRPr="00735F28" w:rsidRDefault="00D52FD9" w:rsidP="00735F2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 xml:space="preserve">Absent: </w:t>
      </w:r>
      <w:r>
        <w:rPr>
          <w:rFonts w:ascii="Times New Roman" w:eastAsia="Times New Roman" w:hAnsi="Times New Roman" w:cs="Times New Roman"/>
          <w:b/>
          <w:color w:val="000000" w:themeColor="text1"/>
          <w:sz w:val="20"/>
          <w:szCs w:val="20"/>
        </w:rPr>
        <w:t>Alderwoman Romaine &amp; Alderman MacDonald</w:t>
      </w:r>
      <w:r w:rsidRPr="00627A14">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b/>
        <w:t xml:space="preserve">Abstained: </w:t>
      </w:r>
      <w:r>
        <w:rPr>
          <w:rFonts w:ascii="Times New Roman" w:eastAsia="Times New Roman" w:hAnsi="Times New Roman" w:cs="Times New Roman"/>
          <w:b/>
          <w:color w:val="000000" w:themeColor="text1"/>
          <w:sz w:val="20"/>
          <w:szCs w:val="20"/>
        </w:rPr>
        <w:t>Picciallo,</w:t>
      </w:r>
      <w:r w:rsidRPr="00C91992">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Camacho</w:t>
      </w:r>
      <w:r w:rsidRPr="00C91992">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 xml:space="preserve">and </w:t>
      </w:r>
      <w:r w:rsidRPr="00627A14">
        <w:rPr>
          <w:rFonts w:ascii="Times New Roman" w:eastAsia="Times New Roman" w:hAnsi="Times New Roman" w:cs="Times New Roman"/>
          <w:b/>
          <w:color w:val="000000" w:themeColor="text1"/>
          <w:sz w:val="20"/>
          <w:szCs w:val="20"/>
        </w:rPr>
        <w:t>Mayor Dodd</w:t>
      </w:r>
    </w:p>
    <w:p w:rsidR="00D52FD9" w:rsidRDefault="00D52FD9" w:rsidP="00975822">
      <w:pPr>
        <w:widowControl w:val="0"/>
        <w:autoSpaceDE w:val="0"/>
        <w:autoSpaceDN w:val="0"/>
        <w:adjustRightInd w:val="0"/>
        <w:spacing w:after="0" w:line="240" w:lineRule="auto"/>
        <w:rPr>
          <w:rFonts w:ascii="Times New Roman" w:eastAsia="Times New Roman" w:hAnsi="Times New Roman" w:cs="Times New Roman"/>
          <w:sz w:val="16"/>
          <w:szCs w:val="20"/>
        </w:rPr>
      </w:pPr>
    </w:p>
    <w:p w:rsidR="00D52FD9" w:rsidRPr="00D52FD9" w:rsidRDefault="00D52FD9" w:rsidP="00735F28">
      <w:pPr>
        <w:spacing w:after="0"/>
        <w:jc w:val="center"/>
        <w:rPr>
          <w:rFonts w:ascii="Times New Roman" w:hAnsi="Times New Roman" w:cs="Times New Roman"/>
        </w:rPr>
      </w:pPr>
      <w:r w:rsidRPr="00D52FD9">
        <w:rPr>
          <w:rFonts w:ascii="Times New Roman" w:hAnsi="Times New Roman" w:cs="Times New Roman"/>
          <w:b/>
          <w:u w:val="single"/>
        </w:rPr>
        <w:t>SALARY RESOLUTION</w:t>
      </w:r>
    </w:p>
    <w:p w:rsidR="00D52FD9" w:rsidRDefault="00D52FD9" w:rsidP="005517FC">
      <w:pPr>
        <w:spacing w:after="0" w:line="240" w:lineRule="auto"/>
        <w:rPr>
          <w:rFonts w:ascii="Times New Roman" w:hAnsi="Times New Roman" w:cs="Times New Roman"/>
        </w:rPr>
      </w:pPr>
      <w:r w:rsidRPr="00D52FD9">
        <w:rPr>
          <w:rFonts w:ascii="Times New Roman" w:hAnsi="Times New Roman" w:cs="Times New Roman"/>
        </w:rPr>
        <w:tab/>
      </w:r>
      <w:r w:rsidRPr="005517FC">
        <w:rPr>
          <w:rFonts w:ascii="Times New Roman" w:hAnsi="Times New Roman" w:cs="Times New Roman"/>
        </w:rPr>
        <w:t>BE IT RESOLVED by the Mayor and Board of Aldermen of the Town of Dover,</w:t>
      </w:r>
      <w:r w:rsidR="005517FC">
        <w:rPr>
          <w:rFonts w:ascii="Times New Roman" w:hAnsi="Times New Roman" w:cs="Times New Roman"/>
        </w:rPr>
        <w:t xml:space="preserve"> </w:t>
      </w:r>
      <w:r w:rsidRPr="005517FC">
        <w:rPr>
          <w:rFonts w:ascii="Times New Roman" w:hAnsi="Times New Roman" w:cs="Times New Roman"/>
        </w:rPr>
        <w:t xml:space="preserve">County of Morris, </w:t>
      </w:r>
      <w:r w:rsidR="00735F28" w:rsidRPr="005517FC">
        <w:rPr>
          <w:rFonts w:ascii="Times New Roman" w:hAnsi="Times New Roman" w:cs="Times New Roman"/>
        </w:rPr>
        <w:t>and State</w:t>
      </w:r>
      <w:r w:rsidRPr="005517FC">
        <w:rPr>
          <w:rFonts w:ascii="Times New Roman" w:hAnsi="Times New Roman" w:cs="Times New Roman"/>
        </w:rPr>
        <w:t xml:space="preserve"> of New Jersey as follows:</w:t>
      </w:r>
    </w:p>
    <w:p w:rsidR="005517FC" w:rsidRPr="005517FC" w:rsidRDefault="005517FC" w:rsidP="005517FC">
      <w:pPr>
        <w:spacing w:after="0" w:line="240" w:lineRule="auto"/>
        <w:rPr>
          <w:rFonts w:ascii="Times New Roman" w:hAnsi="Times New Roman" w:cs="Times New Roman"/>
        </w:rPr>
      </w:pPr>
    </w:p>
    <w:p w:rsidR="00D52FD9" w:rsidRPr="005517FC" w:rsidRDefault="00D52FD9" w:rsidP="005517FC">
      <w:pPr>
        <w:pStyle w:val="ListParagraph"/>
        <w:numPr>
          <w:ilvl w:val="0"/>
          <w:numId w:val="19"/>
        </w:numPr>
        <w:ind w:left="-90" w:firstLine="810"/>
        <w:rPr>
          <w:sz w:val="22"/>
          <w:szCs w:val="22"/>
        </w:rPr>
      </w:pPr>
      <w:r w:rsidRPr="005517FC">
        <w:rPr>
          <w:sz w:val="22"/>
          <w:szCs w:val="22"/>
        </w:rPr>
        <w:t>That the annual/hourly salaries and wages as set forth hereunder be and hereby are established for the officials and listed employees of the Town of Dover at the respective sums shown following their names and or position designation following their name listed  below.</w:t>
      </w:r>
    </w:p>
    <w:p w:rsidR="005517FC" w:rsidRPr="005517FC" w:rsidRDefault="005517FC" w:rsidP="005517FC">
      <w:pPr>
        <w:pStyle w:val="ListParagraph"/>
        <w:ind w:left="1080"/>
      </w:pPr>
    </w:p>
    <w:p w:rsidR="00D52FD9" w:rsidRPr="005517FC" w:rsidRDefault="00D52FD9" w:rsidP="005517FC">
      <w:pPr>
        <w:pStyle w:val="ListParagraph"/>
        <w:numPr>
          <w:ilvl w:val="0"/>
          <w:numId w:val="19"/>
        </w:numPr>
        <w:ind w:left="0" w:firstLine="720"/>
        <w:rPr>
          <w:sz w:val="22"/>
          <w:szCs w:val="22"/>
        </w:rPr>
      </w:pPr>
      <w:r w:rsidRPr="005517FC">
        <w:rPr>
          <w:sz w:val="22"/>
          <w:szCs w:val="22"/>
        </w:rPr>
        <w:t>This resolution directs the Treasurer of the Town of Dover to withhold such monies from individual salaries and wages so there is no advance payment of salaries and wages and annual sums may be adjusted through December 31, 2016 as listed on Schedule A.</w:t>
      </w:r>
    </w:p>
    <w:p w:rsidR="005517FC" w:rsidRPr="00D52FD9" w:rsidRDefault="005517FC" w:rsidP="005517FC">
      <w:pPr>
        <w:spacing w:after="0" w:line="240" w:lineRule="auto"/>
        <w:ind w:left="720"/>
        <w:rPr>
          <w:rFonts w:ascii="Times New Roman" w:hAnsi="Times New Roman" w:cs="Times New Roman"/>
        </w:rPr>
      </w:pPr>
    </w:p>
    <w:tbl>
      <w:tblPr>
        <w:tblW w:w="10350" w:type="dxa"/>
        <w:tblInd w:w="-162" w:type="dxa"/>
        <w:tblLook w:val="04A0" w:firstRow="1" w:lastRow="0" w:firstColumn="1" w:lastColumn="0" w:noHBand="0" w:noVBand="1"/>
      </w:tblPr>
      <w:tblGrid>
        <w:gridCol w:w="3870"/>
        <w:gridCol w:w="1080"/>
        <w:gridCol w:w="990"/>
        <w:gridCol w:w="810"/>
        <w:gridCol w:w="1260"/>
        <w:gridCol w:w="990"/>
        <w:gridCol w:w="1350"/>
      </w:tblGrid>
      <w:tr w:rsidR="00D52FD9" w:rsidRPr="00D52FD9" w:rsidTr="00735F28">
        <w:trPr>
          <w:trHeight w:val="288"/>
        </w:trPr>
        <w:tc>
          <w:tcPr>
            <w:tcW w:w="10350" w:type="dxa"/>
            <w:gridSpan w:val="7"/>
            <w:tcBorders>
              <w:top w:val="nil"/>
              <w:left w:val="nil"/>
              <w:bottom w:val="nil"/>
              <w:right w:val="nil"/>
            </w:tcBorders>
            <w:shd w:val="clear" w:color="auto" w:fill="auto"/>
            <w:noWrap/>
            <w:vAlign w:val="bottom"/>
            <w:hideMark/>
          </w:tcPr>
          <w:p w:rsidR="00D52FD9" w:rsidRPr="00D52FD9" w:rsidRDefault="00D52FD9" w:rsidP="00735F28">
            <w:pPr>
              <w:spacing w:after="0"/>
              <w:jc w:val="center"/>
              <w:rPr>
                <w:rFonts w:ascii="Times New Roman" w:hAnsi="Times New Roman" w:cs="Times New Roman"/>
                <w:b/>
                <w:bCs/>
                <w:sz w:val="20"/>
                <w:szCs w:val="20"/>
              </w:rPr>
            </w:pPr>
            <w:r w:rsidRPr="00D52FD9">
              <w:rPr>
                <w:rFonts w:ascii="Times New Roman" w:hAnsi="Times New Roman" w:cs="Times New Roman"/>
                <w:b/>
                <w:bCs/>
                <w:sz w:val="20"/>
                <w:szCs w:val="20"/>
              </w:rPr>
              <w:t>SCHEDULE A</w:t>
            </w:r>
          </w:p>
        </w:tc>
      </w:tr>
      <w:tr w:rsidR="00D52FD9" w:rsidRPr="00D52FD9" w:rsidTr="00735F28">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jc w:val="center"/>
              <w:rPr>
                <w:rFonts w:ascii="Times New Roman" w:hAnsi="Times New Roman" w:cs="Times New Roman"/>
                <w:b/>
                <w:bCs/>
                <w:sz w:val="20"/>
                <w:szCs w:val="20"/>
                <w:u w:val="single"/>
              </w:rPr>
            </w:pPr>
            <w:r w:rsidRPr="00D52FD9">
              <w:rPr>
                <w:rFonts w:ascii="Times New Roman" w:hAnsi="Times New Roman" w:cs="Times New Roman"/>
                <w:b/>
                <w:bCs/>
                <w:sz w:val="20"/>
                <w:szCs w:val="20"/>
                <w:u w:val="single"/>
              </w:rPr>
              <w:t>Superior Officers</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jc w:val="center"/>
              <w:rPr>
                <w:rFonts w:ascii="Times New Roman" w:hAnsi="Times New Roman" w:cs="Times New Roman"/>
                <w:sz w:val="20"/>
                <w:szCs w:val="20"/>
              </w:rPr>
            </w:pPr>
            <w:r w:rsidRPr="00D52FD9">
              <w:rPr>
                <w:rFonts w:ascii="Times New Roman" w:hAnsi="Times New Roman" w:cs="Times New Roman"/>
                <w:sz w:val="20"/>
                <w:szCs w:val="20"/>
              </w:rPr>
              <w:t>2015</w:t>
            </w:r>
          </w:p>
        </w:tc>
        <w:tc>
          <w:tcPr>
            <w:tcW w:w="99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81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rsidR="00D52FD9" w:rsidRPr="00D52FD9" w:rsidRDefault="00D52FD9" w:rsidP="00D52FD9">
            <w:pPr>
              <w:spacing w:after="0"/>
              <w:jc w:val="center"/>
              <w:rPr>
                <w:rFonts w:ascii="Times New Roman" w:hAnsi="Times New Roman" w:cs="Times New Roman"/>
                <w:sz w:val="20"/>
                <w:szCs w:val="20"/>
              </w:rPr>
            </w:pPr>
            <w:r w:rsidRPr="00D52FD9">
              <w:rPr>
                <w:rFonts w:ascii="Times New Roman" w:hAnsi="Times New Roman" w:cs="Times New Roman"/>
                <w:sz w:val="20"/>
                <w:szCs w:val="20"/>
              </w:rPr>
              <w:t>2016</w:t>
            </w:r>
          </w:p>
        </w:tc>
        <w:tc>
          <w:tcPr>
            <w:tcW w:w="990" w:type="dxa"/>
            <w:tcBorders>
              <w:top w:val="nil"/>
              <w:left w:val="nil"/>
              <w:bottom w:val="nil"/>
              <w:right w:val="nil"/>
            </w:tcBorders>
            <w:shd w:val="clear" w:color="auto" w:fill="auto"/>
            <w:noWrap/>
            <w:vAlign w:val="bottom"/>
            <w:hideMark/>
          </w:tcPr>
          <w:p w:rsidR="00D52FD9" w:rsidRPr="00D52FD9" w:rsidRDefault="00D52FD9" w:rsidP="00D52FD9">
            <w:pPr>
              <w:spacing w:after="0"/>
              <w:jc w:val="center"/>
              <w:rPr>
                <w:rFonts w:ascii="Times New Roman" w:hAnsi="Times New Roman" w:cs="Times New Roman"/>
                <w:sz w:val="20"/>
                <w:szCs w:val="20"/>
              </w:rPr>
            </w:pPr>
          </w:p>
        </w:tc>
        <w:tc>
          <w:tcPr>
            <w:tcW w:w="1350" w:type="dxa"/>
            <w:tcBorders>
              <w:top w:val="nil"/>
              <w:left w:val="nil"/>
              <w:bottom w:val="nil"/>
              <w:right w:val="nil"/>
            </w:tcBorders>
          </w:tcPr>
          <w:p w:rsidR="00D52FD9" w:rsidRPr="00D52FD9" w:rsidRDefault="00D52FD9" w:rsidP="00D52FD9">
            <w:pPr>
              <w:spacing w:after="0"/>
              <w:jc w:val="center"/>
              <w:rPr>
                <w:rFonts w:ascii="Times New Roman" w:hAnsi="Times New Roman" w:cs="Times New Roman"/>
                <w:sz w:val="20"/>
                <w:szCs w:val="20"/>
              </w:rPr>
            </w:pPr>
          </w:p>
        </w:tc>
      </w:tr>
      <w:tr w:rsidR="00D52FD9" w:rsidRPr="00D52FD9" w:rsidTr="00735F28">
        <w:trPr>
          <w:trHeight w:val="283"/>
        </w:trPr>
        <w:tc>
          <w:tcPr>
            <w:tcW w:w="387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William Woodhull, Sgt.</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$133,099 </w:t>
            </w:r>
          </w:p>
        </w:tc>
        <w:tc>
          <w:tcPr>
            <w:tcW w:w="99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81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126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$132,939 </w:t>
            </w:r>
          </w:p>
        </w:tc>
        <w:tc>
          <w:tcPr>
            <w:tcW w:w="99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1350"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735F28">
        <w:trPr>
          <w:trHeight w:val="283"/>
        </w:trPr>
        <w:tc>
          <w:tcPr>
            <w:tcW w:w="387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Richard Gonzalez, Sgt.</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$133,099 </w:t>
            </w:r>
          </w:p>
        </w:tc>
        <w:tc>
          <w:tcPr>
            <w:tcW w:w="99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81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126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$132,939</w:t>
            </w:r>
          </w:p>
        </w:tc>
        <w:tc>
          <w:tcPr>
            <w:tcW w:w="99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1350"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735F28">
        <w:trPr>
          <w:trHeight w:val="283"/>
        </w:trPr>
        <w:tc>
          <w:tcPr>
            <w:tcW w:w="387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Andy </w:t>
            </w:r>
            <w:proofErr w:type="spellStart"/>
            <w:r w:rsidRPr="00D52FD9">
              <w:rPr>
                <w:rFonts w:ascii="Times New Roman" w:hAnsi="Times New Roman" w:cs="Times New Roman"/>
                <w:sz w:val="20"/>
                <w:szCs w:val="20"/>
              </w:rPr>
              <w:t>Milonas</w:t>
            </w:r>
            <w:proofErr w:type="spellEnd"/>
            <w:r w:rsidRPr="00D52FD9">
              <w:rPr>
                <w:rFonts w:ascii="Times New Roman" w:hAnsi="Times New Roman" w:cs="Times New Roman"/>
                <w:sz w:val="20"/>
                <w:szCs w:val="20"/>
              </w:rPr>
              <w:t>, Sgt.</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$133,099 </w:t>
            </w:r>
          </w:p>
        </w:tc>
        <w:tc>
          <w:tcPr>
            <w:tcW w:w="99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81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126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$132,939</w:t>
            </w:r>
          </w:p>
        </w:tc>
        <w:tc>
          <w:tcPr>
            <w:tcW w:w="99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1350"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bl>
    <w:p w:rsidR="00D52FD9" w:rsidRPr="00D52FD9" w:rsidRDefault="00D52FD9" w:rsidP="00D52FD9">
      <w:pPr>
        <w:spacing w:after="0"/>
        <w:rPr>
          <w:rFonts w:ascii="Times New Roman" w:hAnsi="Times New Roman" w:cs="Times New Roman"/>
          <w:sz w:val="20"/>
          <w:szCs w:val="20"/>
        </w:rPr>
      </w:pPr>
    </w:p>
    <w:tbl>
      <w:tblPr>
        <w:tblW w:w="10384" w:type="dxa"/>
        <w:tblInd w:w="-162" w:type="dxa"/>
        <w:tblLook w:val="04A0" w:firstRow="1" w:lastRow="0" w:firstColumn="1" w:lastColumn="0" w:noHBand="0" w:noVBand="1"/>
      </w:tblPr>
      <w:tblGrid>
        <w:gridCol w:w="3870"/>
        <w:gridCol w:w="1080"/>
        <w:gridCol w:w="939"/>
        <w:gridCol w:w="889"/>
        <w:gridCol w:w="1237"/>
        <w:gridCol w:w="1080"/>
        <w:gridCol w:w="1289"/>
      </w:tblGrid>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jc w:val="center"/>
              <w:rPr>
                <w:rFonts w:ascii="Times New Roman" w:hAnsi="Times New Roman" w:cs="Times New Roman"/>
                <w:b/>
                <w:bCs/>
                <w:sz w:val="20"/>
                <w:szCs w:val="20"/>
                <w:u w:val="single"/>
              </w:rPr>
            </w:pPr>
            <w:r w:rsidRPr="00D52FD9">
              <w:rPr>
                <w:rFonts w:ascii="Times New Roman" w:hAnsi="Times New Roman" w:cs="Times New Roman"/>
                <w:b/>
                <w:bCs/>
                <w:sz w:val="20"/>
                <w:szCs w:val="20"/>
                <w:u w:val="single"/>
              </w:rPr>
              <w:t>PBA</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jc w:val="center"/>
              <w:rPr>
                <w:rFonts w:ascii="Times New Roman" w:hAnsi="Times New Roman" w:cs="Times New Roman"/>
                <w:sz w:val="20"/>
                <w:szCs w:val="20"/>
              </w:rPr>
            </w:pPr>
          </w:p>
        </w:tc>
        <w:tc>
          <w:tcPr>
            <w:tcW w:w="93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rsidR="00D52FD9" w:rsidRPr="00D52FD9" w:rsidRDefault="00D52FD9" w:rsidP="00D52FD9">
            <w:pPr>
              <w:spacing w:after="0"/>
              <w:jc w:val="center"/>
              <w:rPr>
                <w:rFonts w:ascii="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89"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roofErr w:type="spellStart"/>
            <w:r w:rsidRPr="00D52FD9">
              <w:rPr>
                <w:rFonts w:ascii="Times New Roman" w:hAnsi="Times New Roman" w:cs="Times New Roman"/>
                <w:sz w:val="20"/>
                <w:szCs w:val="20"/>
              </w:rPr>
              <w:t>Cachola</w:t>
            </w:r>
            <w:proofErr w:type="spellEnd"/>
            <w:r w:rsidRPr="00D52FD9">
              <w:rPr>
                <w:rFonts w:ascii="Times New Roman" w:hAnsi="Times New Roman" w:cs="Times New Roman"/>
                <w:sz w:val="20"/>
                <w:szCs w:val="20"/>
              </w:rPr>
              <w:t>, Jonathan, Police Officer</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$114,878</w:t>
            </w:r>
          </w:p>
        </w:tc>
        <w:tc>
          <w:tcPr>
            <w:tcW w:w="939" w:type="dxa"/>
            <w:tcBorders>
              <w:top w:val="nil"/>
              <w:left w:val="nil"/>
              <w:bottom w:val="nil"/>
              <w:right w:val="nil"/>
            </w:tcBorders>
            <w:shd w:val="clear" w:color="auto" w:fill="auto"/>
            <w:noWrap/>
            <w:vAlign w:val="bottom"/>
            <w:hideMark/>
          </w:tcPr>
          <w:p w:rsidR="00D52FD9" w:rsidRPr="00D52FD9" w:rsidRDefault="00D52FD9" w:rsidP="00D52FD9">
            <w:pPr>
              <w:spacing w:after="0"/>
              <w:jc w:val="right"/>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$120,235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jc w:val="right"/>
              <w:rPr>
                <w:rFonts w:ascii="Times New Roman" w:hAnsi="Times New Roman" w:cs="Times New Roman"/>
                <w:sz w:val="20"/>
                <w:szCs w:val="20"/>
              </w:rPr>
            </w:pPr>
          </w:p>
        </w:tc>
        <w:tc>
          <w:tcPr>
            <w:tcW w:w="1289" w:type="dxa"/>
            <w:tcBorders>
              <w:top w:val="nil"/>
              <w:left w:val="nil"/>
              <w:bottom w:val="nil"/>
              <w:right w:val="nil"/>
            </w:tcBorders>
          </w:tcPr>
          <w:p w:rsidR="00D52FD9" w:rsidRPr="00D52FD9" w:rsidRDefault="00D52FD9" w:rsidP="00D52FD9">
            <w:pPr>
              <w:spacing w:after="0"/>
              <w:jc w:val="right"/>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Camacho, Ronald, Police Officer</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$114,878 </w:t>
            </w:r>
          </w:p>
        </w:tc>
        <w:tc>
          <w:tcPr>
            <w:tcW w:w="93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$120,235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89"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roofErr w:type="spellStart"/>
            <w:r w:rsidRPr="00D52FD9">
              <w:rPr>
                <w:rFonts w:ascii="Times New Roman" w:hAnsi="Times New Roman" w:cs="Times New Roman"/>
                <w:sz w:val="20"/>
                <w:szCs w:val="20"/>
              </w:rPr>
              <w:t>Cicchetti</w:t>
            </w:r>
            <w:proofErr w:type="spellEnd"/>
            <w:r w:rsidRPr="00D52FD9">
              <w:rPr>
                <w:rFonts w:ascii="Times New Roman" w:hAnsi="Times New Roman" w:cs="Times New Roman"/>
                <w:sz w:val="20"/>
                <w:szCs w:val="20"/>
              </w:rPr>
              <w:t>, Jr. Aldo, Police Officer</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$114,878 </w:t>
            </w:r>
          </w:p>
        </w:tc>
        <w:tc>
          <w:tcPr>
            <w:tcW w:w="93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$120,235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89"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Corona, </w:t>
            </w:r>
            <w:proofErr w:type="spellStart"/>
            <w:r w:rsidRPr="00D52FD9">
              <w:rPr>
                <w:rFonts w:ascii="Times New Roman" w:hAnsi="Times New Roman" w:cs="Times New Roman"/>
                <w:sz w:val="20"/>
                <w:szCs w:val="20"/>
              </w:rPr>
              <w:t>Oxmani</w:t>
            </w:r>
            <w:proofErr w:type="spellEnd"/>
            <w:r w:rsidRPr="00D52FD9">
              <w:rPr>
                <w:rFonts w:ascii="Times New Roman" w:hAnsi="Times New Roman" w:cs="Times New Roman"/>
                <w:sz w:val="20"/>
                <w:szCs w:val="20"/>
              </w:rPr>
              <w:t>, Police Officer</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$116,102 </w:t>
            </w:r>
          </w:p>
        </w:tc>
        <w:tc>
          <w:tcPr>
            <w:tcW w:w="939" w:type="dxa"/>
            <w:tcBorders>
              <w:top w:val="nil"/>
              <w:left w:val="nil"/>
              <w:bottom w:val="nil"/>
              <w:right w:val="nil"/>
            </w:tcBorders>
            <w:shd w:val="clear" w:color="auto" w:fill="auto"/>
            <w:noWrap/>
            <w:vAlign w:val="bottom"/>
            <w:hideMark/>
          </w:tcPr>
          <w:p w:rsidR="00D52FD9" w:rsidRPr="00D52FD9" w:rsidRDefault="00D52FD9" w:rsidP="00D52FD9">
            <w:pPr>
              <w:spacing w:after="0"/>
              <w:jc w:val="right"/>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$123,235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jc w:val="right"/>
              <w:rPr>
                <w:rFonts w:ascii="Times New Roman" w:hAnsi="Times New Roman" w:cs="Times New Roman"/>
                <w:sz w:val="20"/>
                <w:szCs w:val="20"/>
              </w:rPr>
            </w:pPr>
          </w:p>
        </w:tc>
        <w:tc>
          <w:tcPr>
            <w:tcW w:w="1289" w:type="dxa"/>
            <w:tcBorders>
              <w:top w:val="nil"/>
              <w:left w:val="nil"/>
              <w:bottom w:val="nil"/>
              <w:right w:val="nil"/>
            </w:tcBorders>
          </w:tcPr>
          <w:p w:rsidR="00D52FD9" w:rsidRPr="00D52FD9" w:rsidRDefault="00D52FD9" w:rsidP="00D52FD9">
            <w:pPr>
              <w:spacing w:after="0"/>
              <w:jc w:val="right"/>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Delaney, </w:t>
            </w:r>
            <w:proofErr w:type="spellStart"/>
            <w:r w:rsidRPr="00D52FD9">
              <w:rPr>
                <w:rFonts w:ascii="Times New Roman" w:hAnsi="Times New Roman" w:cs="Times New Roman"/>
                <w:sz w:val="20"/>
                <w:szCs w:val="20"/>
              </w:rPr>
              <w:t>Jonthan</w:t>
            </w:r>
            <w:proofErr w:type="spellEnd"/>
            <w:r w:rsidRPr="00D52FD9">
              <w:rPr>
                <w:rFonts w:ascii="Times New Roman" w:hAnsi="Times New Roman" w:cs="Times New Roman"/>
                <w:sz w:val="20"/>
                <w:szCs w:val="20"/>
              </w:rPr>
              <w:t>, Police Officer</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$117,878 </w:t>
            </w:r>
          </w:p>
        </w:tc>
        <w:tc>
          <w:tcPr>
            <w:tcW w:w="93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$123,235</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89"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roofErr w:type="spellStart"/>
            <w:r w:rsidRPr="00D52FD9">
              <w:rPr>
                <w:rFonts w:ascii="Times New Roman" w:hAnsi="Times New Roman" w:cs="Times New Roman"/>
                <w:sz w:val="20"/>
                <w:szCs w:val="20"/>
              </w:rPr>
              <w:t>Flamia</w:t>
            </w:r>
            <w:proofErr w:type="spellEnd"/>
            <w:r w:rsidRPr="00D52FD9">
              <w:rPr>
                <w:rFonts w:ascii="Times New Roman" w:hAnsi="Times New Roman" w:cs="Times New Roman"/>
                <w:sz w:val="20"/>
                <w:szCs w:val="20"/>
              </w:rPr>
              <w:t>, Bryan, Police Officer</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$115,898 </w:t>
            </w:r>
          </w:p>
        </w:tc>
        <w:tc>
          <w:tcPr>
            <w:tcW w:w="93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$121,255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89"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roofErr w:type="spellStart"/>
            <w:r w:rsidRPr="00D52FD9">
              <w:rPr>
                <w:rFonts w:ascii="Times New Roman" w:hAnsi="Times New Roman" w:cs="Times New Roman"/>
                <w:sz w:val="20"/>
                <w:szCs w:val="20"/>
              </w:rPr>
              <w:t>Gabrys</w:t>
            </w:r>
            <w:proofErr w:type="spellEnd"/>
            <w:r w:rsidRPr="00D52FD9">
              <w:rPr>
                <w:rFonts w:ascii="Times New Roman" w:hAnsi="Times New Roman" w:cs="Times New Roman"/>
                <w:sz w:val="20"/>
                <w:szCs w:val="20"/>
              </w:rPr>
              <w:t>, Justin, Police Officer</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$115,898 </w:t>
            </w:r>
          </w:p>
        </w:tc>
        <w:tc>
          <w:tcPr>
            <w:tcW w:w="93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$121,255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89"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Matos, Jose, Police Officer</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$114,878 </w:t>
            </w:r>
          </w:p>
        </w:tc>
        <w:tc>
          <w:tcPr>
            <w:tcW w:w="939" w:type="dxa"/>
            <w:tcBorders>
              <w:top w:val="nil"/>
              <w:left w:val="nil"/>
              <w:bottom w:val="nil"/>
              <w:right w:val="nil"/>
            </w:tcBorders>
            <w:shd w:val="clear" w:color="auto" w:fill="auto"/>
            <w:noWrap/>
            <w:vAlign w:val="bottom"/>
            <w:hideMark/>
          </w:tcPr>
          <w:p w:rsidR="00D52FD9" w:rsidRPr="00D52FD9" w:rsidRDefault="00D52FD9" w:rsidP="00D52FD9">
            <w:pPr>
              <w:spacing w:after="0"/>
              <w:jc w:val="right"/>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$120,235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jc w:val="right"/>
              <w:rPr>
                <w:rFonts w:ascii="Times New Roman" w:hAnsi="Times New Roman" w:cs="Times New Roman"/>
                <w:sz w:val="20"/>
                <w:szCs w:val="20"/>
              </w:rPr>
            </w:pPr>
          </w:p>
        </w:tc>
        <w:tc>
          <w:tcPr>
            <w:tcW w:w="1289" w:type="dxa"/>
            <w:tcBorders>
              <w:top w:val="nil"/>
              <w:left w:val="nil"/>
              <w:bottom w:val="nil"/>
              <w:right w:val="nil"/>
            </w:tcBorders>
          </w:tcPr>
          <w:p w:rsidR="00D52FD9" w:rsidRPr="00D52FD9" w:rsidRDefault="00D52FD9" w:rsidP="00D52FD9">
            <w:pPr>
              <w:spacing w:after="0"/>
              <w:jc w:val="right"/>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lastRenderedPageBreak/>
              <w:t>McCarthy, William, Police Officer</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$114,878 </w:t>
            </w:r>
          </w:p>
        </w:tc>
        <w:tc>
          <w:tcPr>
            <w:tcW w:w="93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$120,235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89"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Michalski, Walter, Jr., Police Officer</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$114,878 </w:t>
            </w:r>
          </w:p>
        </w:tc>
        <w:tc>
          <w:tcPr>
            <w:tcW w:w="939"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$120,235 </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1289"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Newton, William, Police Officer</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$117,878 </w:t>
            </w:r>
          </w:p>
        </w:tc>
        <w:tc>
          <w:tcPr>
            <w:tcW w:w="93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$123,235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89"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Peterson, Charles, Police Officer</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$115,898 </w:t>
            </w:r>
          </w:p>
        </w:tc>
        <w:tc>
          <w:tcPr>
            <w:tcW w:w="93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$121,235</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89"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Pier, Michael, Police Officer</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$117,878 </w:t>
            </w:r>
          </w:p>
        </w:tc>
        <w:tc>
          <w:tcPr>
            <w:tcW w:w="939" w:type="dxa"/>
            <w:tcBorders>
              <w:top w:val="nil"/>
              <w:left w:val="nil"/>
              <w:bottom w:val="nil"/>
              <w:right w:val="nil"/>
            </w:tcBorders>
            <w:shd w:val="clear" w:color="auto" w:fill="auto"/>
            <w:noWrap/>
            <w:vAlign w:val="bottom"/>
            <w:hideMark/>
          </w:tcPr>
          <w:p w:rsidR="00D52FD9" w:rsidRPr="00D52FD9" w:rsidRDefault="00D52FD9" w:rsidP="00D52FD9">
            <w:pPr>
              <w:spacing w:after="0"/>
              <w:jc w:val="right"/>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$123,235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jc w:val="right"/>
              <w:rPr>
                <w:rFonts w:ascii="Times New Roman" w:hAnsi="Times New Roman" w:cs="Times New Roman"/>
                <w:sz w:val="20"/>
                <w:szCs w:val="20"/>
              </w:rPr>
            </w:pPr>
          </w:p>
        </w:tc>
        <w:tc>
          <w:tcPr>
            <w:tcW w:w="1289" w:type="dxa"/>
            <w:tcBorders>
              <w:top w:val="nil"/>
              <w:left w:val="nil"/>
              <w:bottom w:val="nil"/>
              <w:right w:val="nil"/>
            </w:tcBorders>
          </w:tcPr>
          <w:p w:rsidR="00D52FD9" w:rsidRPr="00D52FD9" w:rsidRDefault="00D52FD9" w:rsidP="00D52FD9">
            <w:pPr>
              <w:spacing w:after="0"/>
              <w:jc w:val="right"/>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Pritchard, James, Police Officer</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$114,878 </w:t>
            </w:r>
          </w:p>
        </w:tc>
        <w:tc>
          <w:tcPr>
            <w:tcW w:w="93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$120,235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89"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roofErr w:type="spellStart"/>
            <w:r w:rsidRPr="00D52FD9">
              <w:rPr>
                <w:rFonts w:ascii="Times New Roman" w:hAnsi="Times New Roman" w:cs="Times New Roman"/>
                <w:sz w:val="20"/>
                <w:szCs w:val="20"/>
              </w:rPr>
              <w:t>Scinto</w:t>
            </w:r>
            <w:proofErr w:type="spellEnd"/>
            <w:r w:rsidRPr="00D52FD9">
              <w:rPr>
                <w:rFonts w:ascii="Times New Roman" w:hAnsi="Times New Roman" w:cs="Times New Roman"/>
                <w:sz w:val="20"/>
                <w:szCs w:val="20"/>
              </w:rPr>
              <w:t>, Anthony, Police Officer</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$114,878 </w:t>
            </w:r>
          </w:p>
        </w:tc>
        <w:tc>
          <w:tcPr>
            <w:tcW w:w="93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$120,235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89"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Smith, Keith, Police Officer</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$114,998 </w:t>
            </w:r>
          </w:p>
        </w:tc>
        <w:tc>
          <w:tcPr>
            <w:tcW w:w="93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$120,355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89"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Sperry, Louis, Police Officer</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$114,878 </w:t>
            </w:r>
          </w:p>
        </w:tc>
        <w:tc>
          <w:tcPr>
            <w:tcW w:w="93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$120,235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89"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roofErr w:type="spellStart"/>
            <w:r w:rsidRPr="00D52FD9">
              <w:rPr>
                <w:rFonts w:ascii="Times New Roman" w:hAnsi="Times New Roman" w:cs="Times New Roman"/>
                <w:sz w:val="20"/>
                <w:szCs w:val="20"/>
              </w:rPr>
              <w:t>Suarez,Oscar</w:t>
            </w:r>
            <w:proofErr w:type="spellEnd"/>
            <w:r w:rsidRPr="00D52FD9">
              <w:rPr>
                <w:rFonts w:ascii="Times New Roman" w:hAnsi="Times New Roman" w:cs="Times New Roman"/>
                <w:sz w:val="20"/>
                <w:szCs w:val="20"/>
              </w:rPr>
              <w:t>, Police Officer</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$114,878</w:t>
            </w:r>
          </w:p>
        </w:tc>
        <w:tc>
          <w:tcPr>
            <w:tcW w:w="939" w:type="dxa"/>
            <w:tcBorders>
              <w:top w:val="nil"/>
              <w:left w:val="nil"/>
              <w:bottom w:val="nil"/>
              <w:right w:val="nil"/>
            </w:tcBorders>
            <w:shd w:val="clear" w:color="auto" w:fill="auto"/>
            <w:noWrap/>
            <w:vAlign w:val="bottom"/>
            <w:hideMark/>
          </w:tcPr>
          <w:p w:rsidR="00D52FD9" w:rsidRPr="00D52FD9" w:rsidRDefault="00D52FD9" w:rsidP="00D52FD9">
            <w:pPr>
              <w:spacing w:after="0"/>
              <w:jc w:val="right"/>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$120,235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jc w:val="right"/>
              <w:rPr>
                <w:rFonts w:ascii="Times New Roman" w:hAnsi="Times New Roman" w:cs="Times New Roman"/>
                <w:sz w:val="20"/>
                <w:szCs w:val="20"/>
              </w:rPr>
            </w:pPr>
          </w:p>
        </w:tc>
        <w:tc>
          <w:tcPr>
            <w:tcW w:w="1289" w:type="dxa"/>
            <w:tcBorders>
              <w:top w:val="nil"/>
              <w:left w:val="nil"/>
              <w:bottom w:val="nil"/>
              <w:right w:val="nil"/>
            </w:tcBorders>
          </w:tcPr>
          <w:p w:rsidR="00D52FD9" w:rsidRPr="00D52FD9" w:rsidRDefault="00D52FD9" w:rsidP="00D52FD9">
            <w:pPr>
              <w:spacing w:after="0"/>
              <w:jc w:val="right"/>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Thiel, Timothy, Police Officer</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$114,878 </w:t>
            </w:r>
          </w:p>
        </w:tc>
        <w:tc>
          <w:tcPr>
            <w:tcW w:w="93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$120,235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89"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Wilkes, Paul, Police Officer</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$116,078 </w:t>
            </w:r>
          </w:p>
        </w:tc>
        <w:tc>
          <w:tcPr>
            <w:tcW w:w="93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$121,435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89"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roofErr w:type="spellStart"/>
            <w:r w:rsidRPr="00D52FD9">
              <w:rPr>
                <w:rFonts w:ascii="Times New Roman" w:hAnsi="Times New Roman" w:cs="Times New Roman"/>
                <w:sz w:val="20"/>
                <w:szCs w:val="20"/>
              </w:rPr>
              <w:t>Liquori</w:t>
            </w:r>
            <w:proofErr w:type="spellEnd"/>
            <w:r w:rsidRPr="00D52FD9">
              <w:rPr>
                <w:rFonts w:ascii="Times New Roman" w:hAnsi="Times New Roman" w:cs="Times New Roman"/>
                <w:sz w:val="20"/>
                <w:szCs w:val="20"/>
              </w:rPr>
              <w:t>, Anthony, Police Officer</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$ 66,138</w:t>
            </w:r>
          </w:p>
        </w:tc>
        <w:tc>
          <w:tcPr>
            <w:tcW w:w="939"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$71,848</w:t>
            </w:r>
          </w:p>
        </w:tc>
        <w:tc>
          <w:tcPr>
            <w:tcW w:w="889"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4/01/15</w:t>
            </w:r>
          </w:p>
        </w:tc>
        <w:tc>
          <w:tcPr>
            <w:tcW w:w="1237"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73,285</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$ 79,109</w:t>
            </w:r>
          </w:p>
        </w:tc>
        <w:tc>
          <w:tcPr>
            <w:tcW w:w="1289" w:type="dxa"/>
            <w:tcBorders>
              <w:top w:val="nil"/>
              <w:left w:val="nil"/>
              <w:bottom w:val="nil"/>
              <w:right w:val="nil"/>
            </w:tcBorders>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4/01/16</w:t>
            </w:r>
          </w:p>
        </w:tc>
      </w:tr>
      <w:tr w:rsidR="00D52FD9" w:rsidRPr="00D52FD9" w:rsidTr="00D52FD9">
        <w:trPr>
          <w:trHeight w:val="283"/>
        </w:trPr>
        <w:tc>
          <w:tcPr>
            <w:tcW w:w="387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roofErr w:type="spellStart"/>
            <w:r w:rsidRPr="00D52FD9">
              <w:rPr>
                <w:rFonts w:ascii="Times New Roman" w:hAnsi="Times New Roman" w:cs="Times New Roman"/>
                <w:sz w:val="20"/>
                <w:szCs w:val="20"/>
              </w:rPr>
              <w:t>Wojtylo</w:t>
            </w:r>
            <w:proofErr w:type="spellEnd"/>
            <w:r w:rsidRPr="00D52FD9">
              <w:rPr>
                <w:rFonts w:ascii="Times New Roman" w:hAnsi="Times New Roman" w:cs="Times New Roman"/>
                <w:sz w:val="20"/>
                <w:szCs w:val="20"/>
              </w:rPr>
              <w:t xml:space="preserve">, </w:t>
            </w:r>
            <w:proofErr w:type="spellStart"/>
            <w:r w:rsidRPr="00D52FD9">
              <w:rPr>
                <w:rFonts w:ascii="Times New Roman" w:hAnsi="Times New Roman" w:cs="Times New Roman"/>
                <w:sz w:val="20"/>
                <w:szCs w:val="20"/>
              </w:rPr>
              <w:t>Krzyztof</w:t>
            </w:r>
            <w:proofErr w:type="spellEnd"/>
            <w:r w:rsidRPr="00D52FD9">
              <w:rPr>
                <w:rFonts w:ascii="Times New Roman" w:hAnsi="Times New Roman" w:cs="Times New Roman"/>
                <w:sz w:val="20"/>
                <w:szCs w:val="20"/>
              </w:rPr>
              <w:t>, Police Officer</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$ 66,138</w:t>
            </w:r>
          </w:p>
        </w:tc>
        <w:tc>
          <w:tcPr>
            <w:tcW w:w="939"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$71,848</w:t>
            </w:r>
          </w:p>
        </w:tc>
        <w:tc>
          <w:tcPr>
            <w:tcW w:w="889"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6/01/15</w:t>
            </w:r>
          </w:p>
        </w:tc>
        <w:tc>
          <w:tcPr>
            <w:tcW w:w="1237"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73,285</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$ 79,109</w:t>
            </w:r>
          </w:p>
        </w:tc>
        <w:tc>
          <w:tcPr>
            <w:tcW w:w="1289" w:type="dxa"/>
            <w:tcBorders>
              <w:top w:val="nil"/>
              <w:left w:val="nil"/>
              <w:bottom w:val="nil"/>
              <w:right w:val="nil"/>
            </w:tcBorders>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6/01/16</w:t>
            </w:r>
          </w:p>
        </w:tc>
      </w:tr>
      <w:tr w:rsidR="00D52FD9" w:rsidRPr="00D52FD9" w:rsidTr="00D52FD9">
        <w:trPr>
          <w:trHeight w:val="283"/>
        </w:trPr>
        <w:tc>
          <w:tcPr>
            <w:tcW w:w="387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roofErr w:type="spellStart"/>
            <w:r w:rsidRPr="00D52FD9">
              <w:rPr>
                <w:rFonts w:ascii="Times New Roman" w:hAnsi="Times New Roman" w:cs="Times New Roman"/>
                <w:sz w:val="20"/>
                <w:szCs w:val="20"/>
              </w:rPr>
              <w:t>Keyworth</w:t>
            </w:r>
            <w:proofErr w:type="spellEnd"/>
            <w:r w:rsidRPr="00D52FD9">
              <w:rPr>
                <w:rFonts w:ascii="Times New Roman" w:hAnsi="Times New Roman" w:cs="Times New Roman"/>
                <w:sz w:val="20"/>
                <w:szCs w:val="20"/>
              </w:rPr>
              <w:t>, Dakota, Police Officer</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$ 42,448</w:t>
            </w:r>
          </w:p>
        </w:tc>
        <w:tc>
          <w:tcPr>
            <w:tcW w:w="939"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$54,717</w:t>
            </w:r>
          </w:p>
        </w:tc>
        <w:tc>
          <w:tcPr>
            <w:tcW w:w="889"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7/01/15</w:t>
            </w:r>
          </w:p>
        </w:tc>
        <w:tc>
          <w:tcPr>
            <w:tcW w:w="1237"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55,811</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$ 61,635</w:t>
            </w:r>
          </w:p>
        </w:tc>
        <w:tc>
          <w:tcPr>
            <w:tcW w:w="1289" w:type="dxa"/>
            <w:tcBorders>
              <w:top w:val="nil"/>
              <w:left w:val="nil"/>
              <w:bottom w:val="nil"/>
              <w:right w:val="nil"/>
            </w:tcBorders>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7/01/16</w:t>
            </w:r>
          </w:p>
        </w:tc>
      </w:tr>
      <w:tr w:rsidR="00D52FD9" w:rsidRPr="00D52FD9" w:rsidTr="00D52FD9">
        <w:trPr>
          <w:trHeight w:val="283"/>
        </w:trPr>
        <w:tc>
          <w:tcPr>
            <w:tcW w:w="387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Corona, Ulises, Police Officer</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$ 42,448</w:t>
            </w:r>
          </w:p>
        </w:tc>
        <w:tc>
          <w:tcPr>
            <w:tcW w:w="939"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$54,717</w:t>
            </w:r>
          </w:p>
        </w:tc>
        <w:tc>
          <w:tcPr>
            <w:tcW w:w="889"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7/01/15</w:t>
            </w:r>
          </w:p>
        </w:tc>
        <w:tc>
          <w:tcPr>
            <w:tcW w:w="1237"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55,811</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$ 61,635</w:t>
            </w:r>
          </w:p>
        </w:tc>
        <w:tc>
          <w:tcPr>
            <w:tcW w:w="1289" w:type="dxa"/>
            <w:tcBorders>
              <w:top w:val="nil"/>
              <w:left w:val="nil"/>
              <w:bottom w:val="nil"/>
              <w:right w:val="nil"/>
            </w:tcBorders>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7/01/16</w:t>
            </w:r>
          </w:p>
        </w:tc>
      </w:tr>
      <w:tr w:rsidR="00D52FD9" w:rsidRPr="00D52FD9" w:rsidTr="00D52FD9">
        <w:trPr>
          <w:trHeight w:val="283"/>
        </w:trPr>
        <w:tc>
          <w:tcPr>
            <w:tcW w:w="387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Aragon, </w:t>
            </w:r>
            <w:proofErr w:type="spellStart"/>
            <w:r w:rsidRPr="00D52FD9">
              <w:rPr>
                <w:rFonts w:ascii="Times New Roman" w:hAnsi="Times New Roman" w:cs="Times New Roman"/>
                <w:sz w:val="20"/>
                <w:szCs w:val="20"/>
              </w:rPr>
              <w:t>Raziel</w:t>
            </w:r>
            <w:proofErr w:type="spellEnd"/>
            <w:r w:rsidRPr="00D52FD9">
              <w:rPr>
                <w:rFonts w:ascii="Times New Roman" w:hAnsi="Times New Roman" w:cs="Times New Roman"/>
                <w:sz w:val="20"/>
                <w:szCs w:val="20"/>
              </w:rPr>
              <w:t>, Police Officer</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939"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44,163</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$ 49,988</w:t>
            </w:r>
          </w:p>
        </w:tc>
        <w:tc>
          <w:tcPr>
            <w:tcW w:w="1289" w:type="dxa"/>
            <w:tcBorders>
              <w:top w:val="nil"/>
              <w:left w:val="nil"/>
              <w:bottom w:val="nil"/>
              <w:right w:val="nil"/>
            </w:tcBorders>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6/01/16</w:t>
            </w:r>
          </w:p>
        </w:tc>
      </w:tr>
      <w:tr w:rsidR="00D52FD9" w:rsidRPr="00D52FD9" w:rsidTr="00D52FD9">
        <w:trPr>
          <w:trHeight w:val="283"/>
        </w:trPr>
        <w:tc>
          <w:tcPr>
            <w:tcW w:w="387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roofErr w:type="spellStart"/>
            <w:r w:rsidRPr="00D52FD9">
              <w:rPr>
                <w:rFonts w:ascii="Times New Roman" w:hAnsi="Times New Roman" w:cs="Times New Roman"/>
                <w:sz w:val="20"/>
                <w:szCs w:val="20"/>
              </w:rPr>
              <w:t>Bojkovic</w:t>
            </w:r>
            <w:proofErr w:type="spellEnd"/>
            <w:r w:rsidRPr="00D52FD9">
              <w:rPr>
                <w:rFonts w:ascii="Times New Roman" w:hAnsi="Times New Roman" w:cs="Times New Roman"/>
                <w:sz w:val="20"/>
                <w:szCs w:val="20"/>
              </w:rPr>
              <w:t xml:space="preserve">, </w:t>
            </w:r>
            <w:proofErr w:type="spellStart"/>
            <w:r w:rsidRPr="00D52FD9">
              <w:rPr>
                <w:rFonts w:ascii="Times New Roman" w:hAnsi="Times New Roman" w:cs="Times New Roman"/>
                <w:sz w:val="20"/>
                <w:szCs w:val="20"/>
              </w:rPr>
              <w:t>Illmi</w:t>
            </w:r>
            <w:proofErr w:type="spellEnd"/>
            <w:r w:rsidRPr="00D52FD9">
              <w:rPr>
                <w:rFonts w:ascii="Times New Roman" w:hAnsi="Times New Roman" w:cs="Times New Roman"/>
                <w:sz w:val="20"/>
                <w:szCs w:val="20"/>
              </w:rPr>
              <w:t>, Police Officer</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939"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44,163</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$ 49,988</w:t>
            </w:r>
          </w:p>
        </w:tc>
        <w:tc>
          <w:tcPr>
            <w:tcW w:w="1289" w:type="dxa"/>
            <w:tcBorders>
              <w:top w:val="nil"/>
              <w:left w:val="nil"/>
              <w:bottom w:val="nil"/>
              <w:right w:val="nil"/>
            </w:tcBorders>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6/01/16</w:t>
            </w:r>
          </w:p>
        </w:tc>
      </w:tr>
      <w:tr w:rsidR="00D52FD9" w:rsidRPr="00D52FD9" w:rsidTr="00D52FD9">
        <w:trPr>
          <w:trHeight w:val="283"/>
        </w:trPr>
        <w:tc>
          <w:tcPr>
            <w:tcW w:w="387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Craig, Christopher, Police Officer</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939"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44,163</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$ 49,988</w:t>
            </w:r>
          </w:p>
        </w:tc>
        <w:tc>
          <w:tcPr>
            <w:tcW w:w="1289" w:type="dxa"/>
            <w:tcBorders>
              <w:top w:val="nil"/>
              <w:left w:val="nil"/>
              <w:bottom w:val="nil"/>
              <w:right w:val="nil"/>
            </w:tcBorders>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6/01/16</w:t>
            </w: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roofErr w:type="spellStart"/>
            <w:r w:rsidRPr="00D52FD9">
              <w:rPr>
                <w:rFonts w:ascii="Times New Roman" w:hAnsi="Times New Roman" w:cs="Times New Roman"/>
                <w:sz w:val="20"/>
                <w:szCs w:val="20"/>
              </w:rPr>
              <w:t>Echevarria</w:t>
            </w:r>
            <w:proofErr w:type="spellEnd"/>
            <w:r w:rsidRPr="00D52FD9">
              <w:rPr>
                <w:rFonts w:ascii="Times New Roman" w:hAnsi="Times New Roman" w:cs="Times New Roman"/>
                <w:sz w:val="20"/>
                <w:szCs w:val="20"/>
              </w:rPr>
              <w:t>, Jonathan, Police Officer</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93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44,163</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$ 49,988</w:t>
            </w:r>
          </w:p>
        </w:tc>
        <w:tc>
          <w:tcPr>
            <w:tcW w:w="1289" w:type="dxa"/>
            <w:tcBorders>
              <w:top w:val="nil"/>
              <w:left w:val="nil"/>
              <w:bottom w:val="nil"/>
              <w:right w:val="nil"/>
            </w:tcBorders>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6/01/16</w:t>
            </w:r>
          </w:p>
        </w:tc>
      </w:tr>
      <w:tr w:rsidR="00D52FD9" w:rsidRPr="00D52FD9" w:rsidTr="00D52FD9">
        <w:trPr>
          <w:trHeight w:val="283"/>
        </w:trPr>
        <w:tc>
          <w:tcPr>
            <w:tcW w:w="387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bCs/>
                <w:sz w:val="20"/>
                <w:szCs w:val="20"/>
              </w:rPr>
            </w:pPr>
            <w:proofErr w:type="spellStart"/>
            <w:r w:rsidRPr="00D52FD9">
              <w:rPr>
                <w:rFonts w:ascii="Times New Roman" w:hAnsi="Times New Roman" w:cs="Times New Roman"/>
                <w:bCs/>
                <w:sz w:val="20"/>
                <w:szCs w:val="20"/>
              </w:rPr>
              <w:t>Gotera</w:t>
            </w:r>
            <w:proofErr w:type="spellEnd"/>
            <w:r w:rsidRPr="00D52FD9">
              <w:rPr>
                <w:rFonts w:ascii="Times New Roman" w:hAnsi="Times New Roman" w:cs="Times New Roman"/>
                <w:bCs/>
                <w:sz w:val="20"/>
                <w:szCs w:val="20"/>
              </w:rPr>
              <w:t>, Joel, Police Officer</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939"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49,988</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$ 49,988</w:t>
            </w:r>
          </w:p>
        </w:tc>
        <w:tc>
          <w:tcPr>
            <w:tcW w:w="1289" w:type="dxa"/>
            <w:tcBorders>
              <w:top w:val="nil"/>
              <w:left w:val="nil"/>
              <w:bottom w:val="nil"/>
              <w:right w:val="nil"/>
            </w:tcBorders>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6/01/16</w:t>
            </w:r>
          </w:p>
        </w:tc>
      </w:tr>
      <w:tr w:rsidR="00D52FD9" w:rsidRPr="00D52FD9" w:rsidTr="00D52FD9">
        <w:trPr>
          <w:trHeight w:val="283"/>
        </w:trPr>
        <w:tc>
          <w:tcPr>
            <w:tcW w:w="387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bCs/>
                <w:sz w:val="20"/>
                <w:szCs w:val="20"/>
              </w:rPr>
            </w:pPr>
            <w:proofErr w:type="spellStart"/>
            <w:r w:rsidRPr="00D52FD9">
              <w:rPr>
                <w:rFonts w:ascii="Times New Roman" w:hAnsi="Times New Roman" w:cs="Times New Roman"/>
                <w:bCs/>
                <w:sz w:val="20"/>
                <w:szCs w:val="20"/>
              </w:rPr>
              <w:t>Tamariz</w:t>
            </w:r>
            <w:proofErr w:type="spellEnd"/>
            <w:r w:rsidRPr="00D52FD9">
              <w:rPr>
                <w:rFonts w:ascii="Times New Roman" w:hAnsi="Times New Roman" w:cs="Times New Roman"/>
                <w:bCs/>
                <w:sz w:val="20"/>
                <w:szCs w:val="20"/>
              </w:rPr>
              <w:t>, Mario, Police Officer</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939"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889"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p>
        </w:tc>
        <w:tc>
          <w:tcPr>
            <w:tcW w:w="1237"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44,163</w:t>
            </w:r>
          </w:p>
        </w:tc>
        <w:tc>
          <w:tcPr>
            <w:tcW w:w="108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$ 51,188</w:t>
            </w:r>
          </w:p>
        </w:tc>
        <w:tc>
          <w:tcPr>
            <w:tcW w:w="1289" w:type="dxa"/>
            <w:tcBorders>
              <w:top w:val="nil"/>
              <w:left w:val="nil"/>
              <w:bottom w:val="nil"/>
              <w:right w:val="nil"/>
            </w:tcBorders>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6/01/16</w:t>
            </w:r>
          </w:p>
        </w:tc>
      </w:tr>
    </w:tbl>
    <w:p w:rsidR="00D52FD9" w:rsidRPr="00D52FD9" w:rsidRDefault="00D52FD9" w:rsidP="00D52FD9">
      <w:pPr>
        <w:spacing w:after="0"/>
        <w:rPr>
          <w:rFonts w:ascii="Times New Roman" w:hAnsi="Times New Roman" w:cs="Times New Roman"/>
          <w:sz w:val="20"/>
          <w:szCs w:val="20"/>
        </w:rPr>
      </w:pPr>
    </w:p>
    <w:tbl>
      <w:tblPr>
        <w:tblW w:w="10350" w:type="dxa"/>
        <w:tblInd w:w="-162" w:type="dxa"/>
        <w:tblLook w:val="04A0" w:firstRow="1" w:lastRow="0" w:firstColumn="1" w:lastColumn="0" w:noHBand="0" w:noVBand="1"/>
      </w:tblPr>
      <w:tblGrid>
        <w:gridCol w:w="3870"/>
        <w:gridCol w:w="1080"/>
        <w:gridCol w:w="990"/>
        <w:gridCol w:w="900"/>
        <w:gridCol w:w="1170"/>
        <w:gridCol w:w="1080"/>
        <w:gridCol w:w="1260"/>
      </w:tblGrid>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jc w:val="center"/>
              <w:rPr>
                <w:rFonts w:ascii="Times New Roman" w:hAnsi="Times New Roman" w:cs="Times New Roman"/>
                <w:b/>
                <w:bCs/>
                <w:sz w:val="20"/>
                <w:szCs w:val="20"/>
                <w:u w:val="single"/>
              </w:rPr>
            </w:pPr>
            <w:r w:rsidRPr="00D52FD9">
              <w:rPr>
                <w:rFonts w:ascii="Times New Roman" w:hAnsi="Times New Roman" w:cs="Times New Roman"/>
                <w:b/>
                <w:bCs/>
                <w:sz w:val="20"/>
                <w:szCs w:val="20"/>
                <w:u w:val="single"/>
              </w:rPr>
              <w:t>WHITE COLLAR</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60"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Santiago, Rosa, Dep. Court Admin/B.L.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54,607 </w:t>
            </w:r>
          </w:p>
        </w:tc>
        <w:tc>
          <w:tcPr>
            <w:tcW w:w="99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b/>
                <w:bCs/>
                <w:sz w:val="20"/>
                <w:szCs w:val="20"/>
              </w:rPr>
            </w:pPr>
          </w:p>
        </w:tc>
        <w:tc>
          <w:tcPr>
            <w:tcW w:w="90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b/>
                <w:bCs/>
                <w:sz w:val="20"/>
                <w:szCs w:val="20"/>
              </w:rPr>
            </w:pPr>
          </w:p>
        </w:tc>
        <w:tc>
          <w:tcPr>
            <w:tcW w:w="11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55,699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60"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roofErr w:type="spellStart"/>
            <w:r w:rsidRPr="00D52FD9">
              <w:rPr>
                <w:rFonts w:ascii="Times New Roman" w:hAnsi="Times New Roman" w:cs="Times New Roman"/>
                <w:sz w:val="20"/>
                <w:szCs w:val="20"/>
              </w:rPr>
              <w:t>Cicchetti</w:t>
            </w:r>
            <w:proofErr w:type="spellEnd"/>
            <w:r w:rsidRPr="00D52FD9">
              <w:rPr>
                <w:rFonts w:ascii="Times New Roman" w:hAnsi="Times New Roman" w:cs="Times New Roman"/>
                <w:sz w:val="20"/>
                <w:szCs w:val="20"/>
              </w:rPr>
              <w:t>, Colleen, Dep. Court Admin</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53,274 </w:t>
            </w:r>
          </w:p>
        </w:tc>
        <w:tc>
          <w:tcPr>
            <w:tcW w:w="99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b/>
                <w:bCs/>
                <w:sz w:val="20"/>
                <w:szCs w:val="20"/>
              </w:rPr>
            </w:pPr>
          </w:p>
        </w:tc>
        <w:tc>
          <w:tcPr>
            <w:tcW w:w="90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b/>
                <w:bCs/>
                <w:sz w:val="20"/>
                <w:szCs w:val="20"/>
              </w:rPr>
            </w:pPr>
          </w:p>
        </w:tc>
        <w:tc>
          <w:tcPr>
            <w:tcW w:w="11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54,339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60"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Nee, Regina, Tech. Asst.</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46,730 </w:t>
            </w:r>
          </w:p>
        </w:tc>
        <w:tc>
          <w:tcPr>
            <w:tcW w:w="99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b/>
                <w:bCs/>
                <w:sz w:val="20"/>
                <w:szCs w:val="20"/>
              </w:rPr>
            </w:pPr>
          </w:p>
        </w:tc>
        <w:tc>
          <w:tcPr>
            <w:tcW w:w="90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b/>
                <w:bCs/>
                <w:sz w:val="20"/>
                <w:szCs w:val="20"/>
              </w:rPr>
            </w:pPr>
          </w:p>
        </w:tc>
        <w:tc>
          <w:tcPr>
            <w:tcW w:w="11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47,665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60"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Nee, Regina, Sect. Board/Commission</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12,838 </w:t>
            </w:r>
          </w:p>
        </w:tc>
        <w:tc>
          <w:tcPr>
            <w:tcW w:w="99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b/>
                <w:bCs/>
                <w:sz w:val="20"/>
                <w:szCs w:val="20"/>
              </w:rPr>
            </w:pPr>
          </w:p>
        </w:tc>
        <w:tc>
          <w:tcPr>
            <w:tcW w:w="90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b/>
                <w:bCs/>
                <w:sz w:val="20"/>
                <w:szCs w:val="20"/>
              </w:rPr>
            </w:pPr>
          </w:p>
        </w:tc>
        <w:tc>
          <w:tcPr>
            <w:tcW w:w="11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13,095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60"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Julve, Reynaldo, Tech. Assist.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46,730 </w:t>
            </w:r>
          </w:p>
        </w:tc>
        <w:tc>
          <w:tcPr>
            <w:tcW w:w="99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b/>
                <w:bCs/>
                <w:sz w:val="20"/>
                <w:szCs w:val="20"/>
              </w:rPr>
            </w:pPr>
          </w:p>
        </w:tc>
        <w:tc>
          <w:tcPr>
            <w:tcW w:w="90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b/>
                <w:bCs/>
                <w:sz w:val="20"/>
                <w:szCs w:val="20"/>
              </w:rPr>
            </w:pPr>
          </w:p>
        </w:tc>
        <w:tc>
          <w:tcPr>
            <w:tcW w:w="117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52,665 </w:t>
            </w:r>
          </w:p>
        </w:tc>
        <w:tc>
          <w:tcPr>
            <w:tcW w:w="1080" w:type="dxa"/>
            <w:tcBorders>
              <w:top w:val="nil"/>
              <w:left w:val="nil"/>
              <w:bottom w:val="nil"/>
              <w:right w:val="nil"/>
            </w:tcBorders>
            <w:shd w:val="clear" w:color="auto" w:fill="auto"/>
            <w:noWrap/>
            <w:vAlign w:val="bottom"/>
            <w:hideMark/>
          </w:tcPr>
          <w:p w:rsidR="00D52FD9" w:rsidRPr="00D52FD9" w:rsidRDefault="00D52FD9" w:rsidP="00D52FD9">
            <w:pPr>
              <w:spacing w:after="0"/>
              <w:rPr>
                <w:rFonts w:ascii="Times New Roman" w:hAnsi="Times New Roman" w:cs="Times New Roman"/>
                <w:sz w:val="20"/>
                <w:szCs w:val="20"/>
              </w:rPr>
            </w:pPr>
          </w:p>
        </w:tc>
        <w:tc>
          <w:tcPr>
            <w:tcW w:w="1260"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bl>
    <w:p w:rsidR="00D52FD9" w:rsidRPr="00D52FD9" w:rsidRDefault="00D52FD9" w:rsidP="00D52FD9">
      <w:pPr>
        <w:tabs>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jc w:val="both"/>
        <w:rPr>
          <w:rFonts w:ascii="Times New Roman" w:hAnsi="Times New Roman" w:cs="Times New Roman"/>
          <w:b/>
          <w:snapToGrid w:val="0"/>
          <w:color w:val="000000"/>
          <w:sz w:val="20"/>
          <w:szCs w:val="20"/>
        </w:rPr>
      </w:pPr>
    </w:p>
    <w:tbl>
      <w:tblPr>
        <w:tblW w:w="10350" w:type="dxa"/>
        <w:tblInd w:w="-162" w:type="dxa"/>
        <w:tblLook w:val="04A0" w:firstRow="1" w:lastRow="0" w:firstColumn="1" w:lastColumn="0" w:noHBand="0" w:noVBand="1"/>
      </w:tblPr>
      <w:tblGrid>
        <w:gridCol w:w="3870"/>
        <w:gridCol w:w="1081"/>
        <w:gridCol w:w="1847"/>
        <w:gridCol w:w="1212"/>
        <w:gridCol w:w="554"/>
        <w:gridCol w:w="1786"/>
      </w:tblGrid>
      <w:tr w:rsidR="00D52FD9" w:rsidRPr="00D52FD9" w:rsidTr="00D52FD9">
        <w:trPr>
          <w:trHeight w:val="283"/>
        </w:trPr>
        <w:tc>
          <w:tcPr>
            <w:tcW w:w="3870" w:type="dxa"/>
            <w:tcBorders>
              <w:top w:val="nil"/>
              <w:left w:val="nil"/>
              <w:bottom w:val="nil"/>
              <w:right w:val="nil"/>
            </w:tcBorders>
            <w:shd w:val="clear" w:color="auto" w:fill="auto"/>
            <w:noWrap/>
            <w:vAlign w:val="bottom"/>
            <w:hideMark/>
          </w:tcPr>
          <w:p w:rsidR="00D52FD9" w:rsidRPr="00D52FD9" w:rsidRDefault="00D52FD9" w:rsidP="00D52FD9">
            <w:pPr>
              <w:spacing w:after="0"/>
              <w:jc w:val="center"/>
              <w:rPr>
                <w:rFonts w:ascii="Times New Roman" w:hAnsi="Times New Roman" w:cs="Times New Roman"/>
                <w:b/>
                <w:bCs/>
                <w:sz w:val="20"/>
                <w:szCs w:val="20"/>
                <w:u w:val="single"/>
              </w:rPr>
            </w:pPr>
            <w:r w:rsidRPr="00D52FD9">
              <w:rPr>
                <w:rFonts w:ascii="Times New Roman" w:hAnsi="Times New Roman" w:cs="Times New Roman"/>
                <w:b/>
                <w:bCs/>
                <w:sz w:val="20"/>
                <w:szCs w:val="20"/>
                <w:u w:val="single"/>
              </w:rPr>
              <w:t>Non Union</w:t>
            </w:r>
          </w:p>
        </w:tc>
        <w:tc>
          <w:tcPr>
            <w:tcW w:w="1081" w:type="dxa"/>
            <w:tcBorders>
              <w:top w:val="nil"/>
              <w:left w:val="nil"/>
              <w:bottom w:val="nil"/>
              <w:right w:val="nil"/>
            </w:tcBorders>
            <w:shd w:val="clear" w:color="auto" w:fill="auto"/>
            <w:noWrap/>
            <w:vAlign w:val="bottom"/>
            <w:hideMark/>
          </w:tcPr>
          <w:p w:rsidR="00D52FD9" w:rsidRPr="00D52FD9" w:rsidRDefault="00D52FD9" w:rsidP="00D52FD9">
            <w:pPr>
              <w:spacing w:after="0"/>
              <w:jc w:val="center"/>
              <w:rPr>
                <w:rFonts w:ascii="Times New Roman" w:hAnsi="Times New Roman" w:cs="Times New Roman"/>
                <w:sz w:val="20"/>
                <w:szCs w:val="20"/>
              </w:rPr>
            </w:pPr>
          </w:p>
        </w:tc>
        <w:tc>
          <w:tcPr>
            <w:tcW w:w="1847"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c>
          <w:tcPr>
            <w:tcW w:w="1212" w:type="dxa"/>
            <w:tcBorders>
              <w:top w:val="nil"/>
              <w:left w:val="nil"/>
              <w:bottom w:val="nil"/>
              <w:right w:val="nil"/>
            </w:tcBorders>
            <w:shd w:val="clear" w:color="auto" w:fill="auto"/>
            <w:noWrap/>
            <w:vAlign w:val="bottom"/>
            <w:hideMark/>
          </w:tcPr>
          <w:p w:rsidR="00D52FD9" w:rsidRPr="00D52FD9" w:rsidRDefault="00D52FD9" w:rsidP="00D52FD9">
            <w:pPr>
              <w:spacing w:after="0"/>
              <w:jc w:val="center"/>
              <w:rPr>
                <w:rFonts w:ascii="Times New Roman" w:hAnsi="Times New Roman" w:cs="Times New Roman"/>
                <w:sz w:val="20"/>
                <w:szCs w:val="20"/>
              </w:rPr>
            </w:pPr>
            <w:r w:rsidRPr="00D52FD9">
              <w:rPr>
                <w:rFonts w:ascii="Times New Roman" w:hAnsi="Times New Roman" w:cs="Times New Roman"/>
                <w:sz w:val="20"/>
                <w:szCs w:val="20"/>
              </w:rPr>
              <w:t>Effective</w:t>
            </w:r>
          </w:p>
        </w:tc>
        <w:tc>
          <w:tcPr>
            <w:tcW w:w="554"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c>
          <w:tcPr>
            <w:tcW w:w="1786"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James Kerrigan, Code </w:t>
            </w:r>
            <w:proofErr w:type="spellStart"/>
            <w:r w:rsidRPr="00D52FD9">
              <w:rPr>
                <w:rFonts w:ascii="Times New Roman" w:hAnsi="Times New Roman" w:cs="Times New Roman"/>
                <w:sz w:val="20"/>
                <w:szCs w:val="20"/>
              </w:rPr>
              <w:t>Enf</w:t>
            </w:r>
            <w:proofErr w:type="spellEnd"/>
            <w:r w:rsidRPr="00D52FD9">
              <w:rPr>
                <w:rFonts w:ascii="Times New Roman" w:hAnsi="Times New Roman" w:cs="Times New Roman"/>
                <w:sz w:val="20"/>
                <w:szCs w:val="20"/>
              </w:rPr>
              <w:t>. Officer</w:t>
            </w:r>
          </w:p>
        </w:tc>
        <w:tc>
          <w:tcPr>
            <w:tcW w:w="1081"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42,000</w:t>
            </w:r>
          </w:p>
        </w:tc>
        <w:tc>
          <w:tcPr>
            <w:tcW w:w="1847"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c>
          <w:tcPr>
            <w:tcW w:w="1212" w:type="dxa"/>
            <w:tcBorders>
              <w:top w:val="nil"/>
              <w:left w:val="nil"/>
              <w:bottom w:val="nil"/>
              <w:right w:val="nil"/>
            </w:tcBorders>
            <w:shd w:val="clear" w:color="auto" w:fill="auto"/>
            <w:noWrap/>
            <w:vAlign w:val="bottom"/>
          </w:tcPr>
          <w:p w:rsidR="00D52FD9" w:rsidRPr="00D52FD9" w:rsidRDefault="00D52FD9" w:rsidP="00D52FD9">
            <w:pPr>
              <w:spacing w:after="0"/>
              <w:jc w:val="center"/>
              <w:rPr>
                <w:rFonts w:ascii="Times New Roman" w:hAnsi="Times New Roman" w:cs="Times New Roman"/>
                <w:sz w:val="20"/>
                <w:szCs w:val="20"/>
              </w:rPr>
            </w:pPr>
            <w:r w:rsidRPr="00D52FD9">
              <w:rPr>
                <w:rFonts w:ascii="Times New Roman" w:hAnsi="Times New Roman" w:cs="Times New Roman"/>
                <w:sz w:val="20"/>
                <w:szCs w:val="20"/>
              </w:rPr>
              <w:t>05/11/16</w:t>
            </w:r>
          </w:p>
        </w:tc>
        <w:tc>
          <w:tcPr>
            <w:tcW w:w="554"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c>
          <w:tcPr>
            <w:tcW w:w="1786"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Margaret Verga, Municipal Clerk</w:t>
            </w:r>
          </w:p>
        </w:tc>
        <w:tc>
          <w:tcPr>
            <w:tcW w:w="1081"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$107,117 </w:t>
            </w:r>
          </w:p>
        </w:tc>
        <w:tc>
          <w:tcPr>
            <w:tcW w:w="1847"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c>
          <w:tcPr>
            <w:tcW w:w="1212" w:type="dxa"/>
            <w:tcBorders>
              <w:top w:val="nil"/>
              <w:left w:val="nil"/>
              <w:bottom w:val="nil"/>
              <w:right w:val="nil"/>
            </w:tcBorders>
            <w:shd w:val="clear" w:color="auto" w:fill="auto"/>
            <w:noWrap/>
            <w:vAlign w:val="bottom"/>
          </w:tcPr>
          <w:p w:rsidR="00D52FD9" w:rsidRPr="00D52FD9" w:rsidRDefault="00D52FD9" w:rsidP="00D52FD9">
            <w:pPr>
              <w:spacing w:after="0"/>
              <w:jc w:val="center"/>
              <w:rPr>
                <w:rFonts w:ascii="Times New Roman" w:hAnsi="Times New Roman" w:cs="Times New Roman"/>
                <w:sz w:val="20"/>
                <w:szCs w:val="20"/>
              </w:rPr>
            </w:pPr>
            <w:r w:rsidRPr="00D52FD9">
              <w:rPr>
                <w:rFonts w:ascii="Times New Roman" w:hAnsi="Times New Roman" w:cs="Times New Roman"/>
                <w:sz w:val="20"/>
                <w:szCs w:val="20"/>
              </w:rPr>
              <w:t>01/01/16</w:t>
            </w:r>
          </w:p>
        </w:tc>
        <w:tc>
          <w:tcPr>
            <w:tcW w:w="554"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c>
          <w:tcPr>
            <w:tcW w:w="1786"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Kelly Toohey, CFO/Treasurer</w:t>
            </w:r>
          </w:p>
        </w:tc>
        <w:tc>
          <w:tcPr>
            <w:tcW w:w="1081"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95,694 </w:t>
            </w:r>
          </w:p>
        </w:tc>
        <w:tc>
          <w:tcPr>
            <w:tcW w:w="1847"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c>
          <w:tcPr>
            <w:tcW w:w="1212" w:type="dxa"/>
            <w:tcBorders>
              <w:top w:val="nil"/>
              <w:left w:val="nil"/>
              <w:bottom w:val="nil"/>
              <w:right w:val="nil"/>
            </w:tcBorders>
            <w:shd w:val="clear" w:color="auto" w:fill="auto"/>
            <w:noWrap/>
            <w:vAlign w:val="bottom"/>
          </w:tcPr>
          <w:p w:rsidR="00D52FD9" w:rsidRPr="00D52FD9" w:rsidRDefault="00D52FD9" w:rsidP="00D52FD9">
            <w:pPr>
              <w:spacing w:after="0"/>
              <w:jc w:val="center"/>
              <w:rPr>
                <w:rFonts w:ascii="Times New Roman" w:hAnsi="Times New Roman" w:cs="Times New Roman"/>
                <w:sz w:val="20"/>
                <w:szCs w:val="20"/>
              </w:rPr>
            </w:pPr>
            <w:r w:rsidRPr="00D52FD9">
              <w:rPr>
                <w:rFonts w:ascii="Times New Roman" w:hAnsi="Times New Roman" w:cs="Times New Roman"/>
                <w:sz w:val="20"/>
                <w:szCs w:val="20"/>
              </w:rPr>
              <w:t>01/01/16</w:t>
            </w:r>
          </w:p>
        </w:tc>
        <w:tc>
          <w:tcPr>
            <w:tcW w:w="554"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c>
          <w:tcPr>
            <w:tcW w:w="1786"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Ronald </w:t>
            </w:r>
            <w:proofErr w:type="spellStart"/>
            <w:r w:rsidRPr="00D52FD9">
              <w:rPr>
                <w:rFonts w:ascii="Times New Roman" w:hAnsi="Times New Roman" w:cs="Times New Roman"/>
                <w:sz w:val="20"/>
                <w:szCs w:val="20"/>
              </w:rPr>
              <w:t>Auth</w:t>
            </w:r>
            <w:proofErr w:type="spellEnd"/>
            <w:r w:rsidRPr="00D52FD9">
              <w:rPr>
                <w:rFonts w:ascii="Times New Roman" w:hAnsi="Times New Roman" w:cs="Times New Roman"/>
                <w:sz w:val="20"/>
                <w:szCs w:val="20"/>
              </w:rPr>
              <w:t>, Bldg. Sub Code Off PT</w:t>
            </w:r>
          </w:p>
        </w:tc>
        <w:tc>
          <w:tcPr>
            <w:tcW w:w="1081"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45.00 </w:t>
            </w:r>
          </w:p>
        </w:tc>
        <w:tc>
          <w:tcPr>
            <w:tcW w:w="1847" w:type="dxa"/>
            <w:tcBorders>
              <w:top w:val="nil"/>
              <w:left w:val="nil"/>
              <w:bottom w:val="nil"/>
              <w:right w:val="nil"/>
            </w:tcBorders>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hr.</w:t>
            </w:r>
          </w:p>
        </w:tc>
        <w:tc>
          <w:tcPr>
            <w:tcW w:w="1212" w:type="dxa"/>
            <w:tcBorders>
              <w:top w:val="nil"/>
              <w:left w:val="nil"/>
              <w:bottom w:val="nil"/>
              <w:right w:val="nil"/>
            </w:tcBorders>
            <w:shd w:val="clear" w:color="auto" w:fill="auto"/>
            <w:noWrap/>
            <w:vAlign w:val="bottom"/>
          </w:tcPr>
          <w:p w:rsidR="00D52FD9" w:rsidRPr="00D52FD9" w:rsidRDefault="00D52FD9" w:rsidP="00D52FD9">
            <w:pPr>
              <w:spacing w:after="0"/>
              <w:jc w:val="center"/>
              <w:rPr>
                <w:rFonts w:ascii="Times New Roman" w:hAnsi="Times New Roman" w:cs="Times New Roman"/>
                <w:sz w:val="20"/>
                <w:szCs w:val="20"/>
              </w:rPr>
            </w:pPr>
            <w:r w:rsidRPr="00D52FD9">
              <w:rPr>
                <w:rFonts w:ascii="Times New Roman" w:hAnsi="Times New Roman" w:cs="Times New Roman"/>
                <w:sz w:val="20"/>
                <w:szCs w:val="20"/>
              </w:rPr>
              <w:t>06/14/16</w:t>
            </w:r>
          </w:p>
        </w:tc>
        <w:tc>
          <w:tcPr>
            <w:tcW w:w="554"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c>
          <w:tcPr>
            <w:tcW w:w="1786"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Christian </w:t>
            </w:r>
            <w:proofErr w:type="spellStart"/>
            <w:r w:rsidRPr="00D52FD9">
              <w:rPr>
                <w:rFonts w:ascii="Times New Roman" w:hAnsi="Times New Roman" w:cs="Times New Roman"/>
                <w:sz w:val="20"/>
                <w:szCs w:val="20"/>
              </w:rPr>
              <w:t>Seugling</w:t>
            </w:r>
            <w:proofErr w:type="spellEnd"/>
            <w:r w:rsidRPr="00D52FD9">
              <w:rPr>
                <w:rFonts w:ascii="Times New Roman" w:hAnsi="Times New Roman" w:cs="Times New Roman"/>
                <w:sz w:val="20"/>
                <w:szCs w:val="20"/>
              </w:rPr>
              <w:t xml:space="preserve">, </w:t>
            </w:r>
            <w:proofErr w:type="spellStart"/>
            <w:r w:rsidRPr="00D52FD9">
              <w:rPr>
                <w:rFonts w:ascii="Times New Roman" w:hAnsi="Times New Roman" w:cs="Times New Roman"/>
                <w:sz w:val="20"/>
                <w:szCs w:val="20"/>
              </w:rPr>
              <w:t>Mun</w:t>
            </w:r>
            <w:proofErr w:type="spellEnd"/>
            <w:r w:rsidRPr="00D52FD9">
              <w:rPr>
                <w:rFonts w:ascii="Times New Roman" w:hAnsi="Times New Roman" w:cs="Times New Roman"/>
                <w:sz w:val="20"/>
                <w:szCs w:val="20"/>
              </w:rPr>
              <w:t>. Court Attendant</w:t>
            </w:r>
          </w:p>
        </w:tc>
        <w:tc>
          <w:tcPr>
            <w:tcW w:w="1081"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21.00</w:t>
            </w:r>
          </w:p>
        </w:tc>
        <w:tc>
          <w:tcPr>
            <w:tcW w:w="1847" w:type="dxa"/>
            <w:tcBorders>
              <w:top w:val="nil"/>
              <w:left w:val="nil"/>
              <w:bottom w:val="nil"/>
              <w:right w:val="nil"/>
            </w:tcBorders>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hr.</w:t>
            </w:r>
          </w:p>
        </w:tc>
        <w:tc>
          <w:tcPr>
            <w:tcW w:w="1212" w:type="dxa"/>
            <w:tcBorders>
              <w:top w:val="nil"/>
              <w:left w:val="nil"/>
              <w:bottom w:val="nil"/>
              <w:right w:val="nil"/>
            </w:tcBorders>
            <w:shd w:val="clear" w:color="auto" w:fill="auto"/>
            <w:noWrap/>
            <w:vAlign w:val="bottom"/>
          </w:tcPr>
          <w:p w:rsidR="00D52FD9" w:rsidRPr="00D52FD9" w:rsidRDefault="00D52FD9" w:rsidP="00D52FD9">
            <w:pPr>
              <w:spacing w:after="0"/>
              <w:jc w:val="center"/>
              <w:rPr>
                <w:rFonts w:ascii="Times New Roman" w:hAnsi="Times New Roman" w:cs="Times New Roman"/>
                <w:sz w:val="20"/>
                <w:szCs w:val="20"/>
              </w:rPr>
            </w:pPr>
            <w:r w:rsidRPr="00D52FD9">
              <w:rPr>
                <w:rFonts w:ascii="Times New Roman" w:hAnsi="Times New Roman" w:cs="Times New Roman"/>
                <w:sz w:val="20"/>
                <w:szCs w:val="20"/>
              </w:rPr>
              <w:t>01/01/16</w:t>
            </w:r>
          </w:p>
        </w:tc>
        <w:tc>
          <w:tcPr>
            <w:tcW w:w="554"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c>
          <w:tcPr>
            <w:tcW w:w="1786"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r w:rsidR="00D52FD9" w:rsidRPr="00D52FD9" w:rsidTr="00D52FD9">
        <w:trPr>
          <w:trHeight w:val="283"/>
        </w:trPr>
        <w:tc>
          <w:tcPr>
            <w:tcW w:w="3870"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Richard Koval, </w:t>
            </w:r>
            <w:proofErr w:type="spellStart"/>
            <w:r w:rsidRPr="00D52FD9">
              <w:rPr>
                <w:rFonts w:ascii="Times New Roman" w:hAnsi="Times New Roman" w:cs="Times New Roman"/>
                <w:sz w:val="20"/>
                <w:szCs w:val="20"/>
              </w:rPr>
              <w:t>Mun</w:t>
            </w:r>
            <w:proofErr w:type="spellEnd"/>
            <w:r w:rsidRPr="00D52FD9">
              <w:rPr>
                <w:rFonts w:ascii="Times New Roman" w:hAnsi="Times New Roman" w:cs="Times New Roman"/>
                <w:sz w:val="20"/>
                <w:szCs w:val="20"/>
              </w:rPr>
              <w:t>. Court Attendant</w:t>
            </w:r>
          </w:p>
        </w:tc>
        <w:tc>
          <w:tcPr>
            <w:tcW w:w="1081" w:type="dxa"/>
            <w:tcBorders>
              <w:top w:val="nil"/>
              <w:left w:val="nil"/>
              <w:bottom w:val="nil"/>
              <w:right w:val="nil"/>
            </w:tcBorders>
            <w:shd w:val="clear" w:color="auto" w:fill="auto"/>
            <w:noWrap/>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 xml:space="preserve"> $    21.00</w:t>
            </w:r>
          </w:p>
        </w:tc>
        <w:tc>
          <w:tcPr>
            <w:tcW w:w="1847" w:type="dxa"/>
            <w:tcBorders>
              <w:top w:val="nil"/>
              <w:left w:val="nil"/>
              <w:bottom w:val="nil"/>
              <w:right w:val="nil"/>
            </w:tcBorders>
            <w:vAlign w:val="bottom"/>
          </w:tcPr>
          <w:p w:rsidR="00D52FD9" w:rsidRPr="00D52FD9" w:rsidRDefault="00D52FD9" w:rsidP="00D52FD9">
            <w:pPr>
              <w:spacing w:after="0"/>
              <w:rPr>
                <w:rFonts w:ascii="Times New Roman" w:hAnsi="Times New Roman" w:cs="Times New Roman"/>
                <w:sz w:val="20"/>
                <w:szCs w:val="20"/>
              </w:rPr>
            </w:pPr>
            <w:r w:rsidRPr="00D52FD9">
              <w:rPr>
                <w:rFonts w:ascii="Times New Roman" w:hAnsi="Times New Roman" w:cs="Times New Roman"/>
                <w:sz w:val="20"/>
                <w:szCs w:val="20"/>
              </w:rPr>
              <w:t>hr.</w:t>
            </w:r>
          </w:p>
        </w:tc>
        <w:tc>
          <w:tcPr>
            <w:tcW w:w="1212" w:type="dxa"/>
            <w:tcBorders>
              <w:top w:val="nil"/>
              <w:left w:val="nil"/>
              <w:bottom w:val="nil"/>
              <w:right w:val="nil"/>
            </w:tcBorders>
            <w:shd w:val="clear" w:color="auto" w:fill="auto"/>
            <w:noWrap/>
            <w:vAlign w:val="bottom"/>
          </w:tcPr>
          <w:p w:rsidR="00D52FD9" w:rsidRPr="00D52FD9" w:rsidRDefault="00D52FD9" w:rsidP="00D52FD9">
            <w:pPr>
              <w:spacing w:after="0"/>
              <w:jc w:val="center"/>
              <w:rPr>
                <w:rFonts w:ascii="Times New Roman" w:hAnsi="Times New Roman" w:cs="Times New Roman"/>
                <w:sz w:val="20"/>
                <w:szCs w:val="20"/>
              </w:rPr>
            </w:pPr>
            <w:r w:rsidRPr="00D52FD9">
              <w:rPr>
                <w:rFonts w:ascii="Times New Roman" w:hAnsi="Times New Roman" w:cs="Times New Roman"/>
                <w:sz w:val="20"/>
                <w:szCs w:val="20"/>
              </w:rPr>
              <w:t>01/01/16</w:t>
            </w:r>
          </w:p>
        </w:tc>
        <w:tc>
          <w:tcPr>
            <w:tcW w:w="554"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c>
          <w:tcPr>
            <w:tcW w:w="1786" w:type="dxa"/>
            <w:tcBorders>
              <w:top w:val="nil"/>
              <w:left w:val="nil"/>
              <w:bottom w:val="nil"/>
              <w:right w:val="nil"/>
            </w:tcBorders>
          </w:tcPr>
          <w:p w:rsidR="00D52FD9" w:rsidRPr="00D52FD9" w:rsidRDefault="00D52FD9" w:rsidP="00D52FD9">
            <w:pPr>
              <w:spacing w:after="0"/>
              <w:rPr>
                <w:rFonts w:ascii="Times New Roman" w:hAnsi="Times New Roman" w:cs="Times New Roman"/>
                <w:sz w:val="20"/>
                <w:szCs w:val="20"/>
              </w:rPr>
            </w:pPr>
          </w:p>
        </w:tc>
      </w:tr>
    </w:tbl>
    <w:p w:rsidR="005428BB" w:rsidRPr="000E2078" w:rsidRDefault="005428BB" w:rsidP="00EA08C5">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5517FC" w:rsidRDefault="005517FC" w:rsidP="005517FC">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4D4757">
        <w:rPr>
          <w:rFonts w:ascii="Times New Roman" w:eastAsia="Times New Roman" w:hAnsi="Times New Roman" w:cs="Times New Roman"/>
          <w:b/>
          <w:color w:val="000000" w:themeColor="text1"/>
          <w:sz w:val="20"/>
          <w:szCs w:val="20"/>
        </w:rPr>
        <w:t>Alder</w:t>
      </w:r>
      <w:r>
        <w:rPr>
          <w:rFonts w:ascii="Times New Roman" w:eastAsia="Times New Roman" w:hAnsi="Times New Roman" w:cs="Times New Roman"/>
          <w:b/>
          <w:color w:val="000000" w:themeColor="text1"/>
          <w:sz w:val="20"/>
          <w:szCs w:val="20"/>
        </w:rPr>
        <w:t>m</w:t>
      </w:r>
      <w:r w:rsidRPr="004D4757">
        <w:rPr>
          <w:rFonts w:ascii="Times New Roman" w:eastAsia="Times New Roman" w:hAnsi="Times New Roman" w:cs="Times New Roman"/>
          <w:b/>
          <w:color w:val="000000" w:themeColor="text1"/>
          <w:sz w:val="20"/>
          <w:szCs w:val="20"/>
        </w:rPr>
        <w:t xml:space="preserve">an </w:t>
      </w:r>
      <w:r>
        <w:rPr>
          <w:rFonts w:ascii="Times New Roman" w:eastAsia="Times New Roman" w:hAnsi="Times New Roman" w:cs="Times New Roman"/>
          <w:b/>
          <w:color w:val="000000" w:themeColor="text1"/>
          <w:sz w:val="20"/>
          <w:szCs w:val="20"/>
        </w:rPr>
        <w:t>Picciallo</w:t>
      </w:r>
      <w:r w:rsidRPr="004D4757">
        <w:rPr>
          <w:rFonts w:ascii="Times New Roman" w:eastAsia="Times New Roman" w:hAnsi="Times New Roman" w:cs="Times New Roman"/>
          <w:b/>
          <w:color w:val="000000" w:themeColor="text1"/>
          <w:sz w:val="20"/>
          <w:szCs w:val="20"/>
        </w:rPr>
        <w:t xml:space="preserve"> has moved the foregoing resolution be adopted and duly seconded by Alderman </w:t>
      </w:r>
      <w:r>
        <w:rPr>
          <w:rFonts w:ascii="Times New Roman" w:eastAsia="Times New Roman" w:hAnsi="Times New Roman" w:cs="Times New Roman"/>
          <w:b/>
          <w:color w:val="000000" w:themeColor="text1"/>
          <w:sz w:val="20"/>
          <w:szCs w:val="20"/>
        </w:rPr>
        <w:t>Visioli</w:t>
      </w:r>
    </w:p>
    <w:p w:rsidR="005517FC" w:rsidRPr="004D4757" w:rsidRDefault="005517FC" w:rsidP="005517FC">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roofErr w:type="gramStart"/>
      <w:r w:rsidRPr="004D4757">
        <w:rPr>
          <w:rFonts w:ascii="Times New Roman" w:eastAsia="Times New Roman" w:hAnsi="Times New Roman" w:cs="Times New Roman"/>
          <w:b/>
          <w:color w:val="000000" w:themeColor="text1"/>
          <w:sz w:val="20"/>
          <w:szCs w:val="20"/>
        </w:rPr>
        <w:t>and</w:t>
      </w:r>
      <w:proofErr w:type="gramEnd"/>
      <w:r w:rsidRPr="004D4757">
        <w:rPr>
          <w:rFonts w:ascii="Times New Roman" w:eastAsia="Times New Roman" w:hAnsi="Times New Roman" w:cs="Times New Roman"/>
          <w:b/>
          <w:color w:val="000000" w:themeColor="text1"/>
          <w:sz w:val="20"/>
          <w:szCs w:val="20"/>
        </w:rPr>
        <w:t xml:space="preserve"> passed by the following roll call vote.</w:t>
      </w:r>
    </w:p>
    <w:p w:rsidR="00024779" w:rsidRPr="003750D1" w:rsidRDefault="00024779" w:rsidP="0002477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Blackman,</w:t>
      </w:r>
      <w:r w:rsidRPr="00627A14">
        <w:rPr>
          <w:rFonts w:ascii="Times New Roman" w:eastAsia="Times New Roman" w:hAnsi="Times New Roman" w:cs="Times New Roman"/>
          <w:b/>
          <w:color w:val="000000" w:themeColor="text1"/>
          <w:sz w:val="20"/>
          <w:szCs w:val="20"/>
        </w:rPr>
        <w:t xml:space="preserve"> Toth, O’Connor, Camacho and Mayor Dodd</w:t>
      </w: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Romaine &amp; Alderman MacDonald</w:t>
      </w:r>
      <w:r w:rsidRPr="00627A14">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b/>
        <w:t>Abstained: None</w:t>
      </w:r>
    </w:p>
    <w:p w:rsidR="00B90FAC" w:rsidRPr="00B90FAC" w:rsidRDefault="00B90FAC" w:rsidP="00C943D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865DCF" w:rsidRPr="003750D1" w:rsidRDefault="00865DCF" w:rsidP="00865DCF">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5517FC" w:rsidRPr="005517FC" w:rsidRDefault="005517FC" w:rsidP="005517FC">
      <w:pPr>
        <w:spacing w:after="0" w:line="240" w:lineRule="auto"/>
        <w:jc w:val="center"/>
        <w:rPr>
          <w:rFonts w:ascii="Times New Roman" w:hAnsi="Times New Roman" w:cs="Times New Roman"/>
          <w:b/>
        </w:rPr>
      </w:pPr>
      <w:r w:rsidRPr="005517FC">
        <w:rPr>
          <w:rFonts w:ascii="Times New Roman" w:hAnsi="Times New Roman" w:cs="Times New Roman"/>
          <w:b/>
        </w:rPr>
        <w:t>RESOLUTION OF THE MAYOR AND BOARD OF ALDERMEN OF THE</w:t>
      </w:r>
    </w:p>
    <w:p w:rsidR="005517FC" w:rsidRPr="005517FC" w:rsidRDefault="005517FC" w:rsidP="005517FC">
      <w:pPr>
        <w:spacing w:after="0" w:line="240" w:lineRule="auto"/>
        <w:jc w:val="center"/>
        <w:rPr>
          <w:rFonts w:ascii="Times New Roman" w:hAnsi="Times New Roman" w:cs="Times New Roman"/>
          <w:b/>
        </w:rPr>
      </w:pPr>
      <w:r w:rsidRPr="005517FC">
        <w:rPr>
          <w:rFonts w:ascii="Times New Roman" w:hAnsi="Times New Roman" w:cs="Times New Roman"/>
          <w:b/>
        </w:rPr>
        <w:t>TOWN OF DOVER AWARDING BID FOR RANDOLPH AVE.</w:t>
      </w:r>
    </w:p>
    <w:p w:rsidR="005517FC" w:rsidRPr="005517FC" w:rsidRDefault="005517FC" w:rsidP="005517FC">
      <w:pPr>
        <w:spacing w:after="0" w:line="240" w:lineRule="auto"/>
        <w:jc w:val="center"/>
        <w:rPr>
          <w:rFonts w:ascii="Times New Roman" w:hAnsi="Times New Roman" w:cs="Times New Roman"/>
          <w:b/>
        </w:rPr>
      </w:pPr>
      <w:r w:rsidRPr="005517FC">
        <w:rPr>
          <w:rFonts w:ascii="Times New Roman" w:hAnsi="Times New Roman" w:cs="Times New Roman"/>
          <w:b/>
        </w:rPr>
        <w:t>ROADWAY IMPROVEMENT PROJECT</w:t>
      </w:r>
    </w:p>
    <w:p w:rsidR="005517FC" w:rsidRPr="005517FC" w:rsidRDefault="005517FC" w:rsidP="005517FC">
      <w:pPr>
        <w:spacing w:after="0"/>
        <w:rPr>
          <w:rFonts w:ascii="Times New Roman" w:hAnsi="Times New Roman" w:cs="Times New Roman"/>
          <w:sz w:val="16"/>
          <w:szCs w:val="16"/>
        </w:rPr>
      </w:pPr>
    </w:p>
    <w:p w:rsidR="005517FC" w:rsidRDefault="005517FC" w:rsidP="005517FC">
      <w:pPr>
        <w:spacing w:after="0" w:line="240" w:lineRule="auto"/>
        <w:rPr>
          <w:rFonts w:ascii="Times New Roman" w:hAnsi="Times New Roman" w:cs="Times New Roman"/>
        </w:rPr>
      </w:pPr>
      <w:r w:rsidRPr="005517FC">
        <w:rPr>
          <w:rFonts w:ascii="Times New Roman" w:hAnsi="Times New Roman" w:cs="Times New Roman"/>
        </w:rPr>
        <w:tab/>
        <w:t xml:space="preserve">WHEREAS, the Town of Dover solicited bids for Randolph Ave. Roadway Improvement Project; and </w:t>
      </w:r>
    </w:p>
    <w:p w:rsidR="005517FC" w:rsidRPr="005517FC" w:rsidRDefault="005517FC" w:rsidP="005517FC">
      <w:pPr>
        <w:spacing w:after="0" w:line="240" w:lineRule="auto"/>
        <w:rPr>
          <w:rFonts w:ascii="Times New Roman" w:hAnsi="Times New Roman" w:cs="Times New Roman"/>
          <w:sz w:val="16"/>
          <w:szCs w:val="16"/>
        </w:rPr>
      </w:pPr>
    </w:p>
    <w:p w:rsidR="005517FC" w:rsidRDefault="005517FC" w:rsidP="005517FC">
      <w:pPr>
        <w:spacing w:after="0" w:line="240" w:lineRule="auto"/>
        <w:rPr>
          <w:rFonts w:ascii="Times New Roman" w:hAnsi="Times New Roman" w:cs="Times New Roman"/>
        </w:rPr>
      </w:pPr>
      <w:r w:rsidRPr="005517FC">
        <w:rPr>
          <w:rFonts w:ascii="Times New Roman" w:hAnsi="Times New Roman" w:cs="Times New Roman"/>
        </w:rPr>
        <w:tab/>
        <w:t>WHEREAS, bids were received on October 19, 2016; and</w:t>
      </w:r>
    </w:p>
    <w:p w:rsidR="005517FC" w:rsidRPr="005517FC" w:rsidRDefault="005517FC" w:rsidP="005517FC">
      <w:pPr>
        <w:spacing w:after="0" w:line="240" w:lineRule="auto"/>
        <w:rPr>
          <w:rFonts w:ascii="Times New Roman" w:hAnsi="Times New Roman" w:cs="Times New Roman"/>
          <w:sz w:val="16"/>
          <w:szCs w:val="16"/>
        </w:rPr>
      </w:pPr>
    </w:p>
    <w:p w:rsidR="005517FC" w:rsidRDefault="005517FC" w:rsidP="005517FC">
      <w:pPr>
        <w:spacing w:after="0" w:line="240" w:lineRule="auto"/>
        <w:rPr>
          <w:rFonts w:ascii="Times New Roman" w:hAnsi="Times New Roman" w:cs="Times New Roman"/>
        </w:rPr>
      </w:pPr>
      <w:r w:rsidRPr="005517FC">
        <w:rPr>
          <w:rFonts w:ascii="Times New Roman" w:hAnsi="Times New Roman" w:cs="Times New Roman"/>
        </w:rPr>
        <w:lastRenderedPageBreak/>
        <w:tab/>
        <w:t>WHEREAS, the three lowest bidders submitted bids as follows:</w:t>
      </w:r>
    </w:p>
    <w:p w:rsidR="005517FC" w:rsidRPr="005517FC" w:rsidRDefault="005517FC" w:rsidP="005517FC">
      <w:pPr>
        <w:spacing w:after="0" w:line="240" w:lineRule="auto"/>
        <w:rPr>
          <w:rFonts w:ascii="Times New Roman" w:hAnsi="Times New Roman" w:cs="Times New Roman"/>
          <w:sz w:val="16"/>
          <w:szCs w:val="16"/>
        </w:rPr>
      </w:pPr>
    </w:p>
    <w:p w:rsidR="005517FC" w:rsidRDefault="005517FC" w:rsidP="005517FC">
      <w:pPr>
        <w:spacing w:after="0" w:line="240" w:lineRule="auto"/>
        <w:ind w:left="720"/>
        <w:rPr>
          <w:rFonts w:ascii="Times New Roman" w:hAnsi="Times New Roman" w:cs="Times New Roman"/>
        </w:rPr>
      </w:pPr>
      <w:r w:rsidRPr="005517FC">
        <w:rPr>
          <w:rFonts w:ascii="Times New Roman" w:hAnsi="Times New Roman" w:cs="Times New Roman"/>
        </w:rPr>
        <w:t>A.</w:t>
      </w:r>
      <w:r w:rsidRPr="005517FC">
        <w:rPr>
          <w:rFonts w:ascii="Times New Roman" w:hAnsi="Times New Roman" w:cs="Times New Roman"/>
        </w:rPr>
        <w:tab/>
      </w:r>
      <w:proofErr w:type="spellStart"/>
      <w:r w:rsidRPr="005517FC">
        <w:rPr>
          <w:rFonts w:ascii="Times New Roman" w:hAnsi="Times New Roman" w:cs="Times New Roman"/>
        </w:rPr>
        <w:t>Cifelli</w:t>
      </w:r>
      <w:proofErr w:type="spellEnd"/>
      <w:r w:rsidRPr="005517FC">
        <w:rPr>
          <w:rFonts w:ascii="Times New Roman" w:hAnsi="Times New Roman" w:cs="Times New Roman"/>
        </w:rPr>
        <w:t xml:space="preserve"> &amp; Son General Construction Inc.</w:t>
      </w:r>
      <w:r w:rsidRPr="005517FC">
        <w:rPr>
          <w:rFonts w:ascii="Times New Roman" w:hAnsi="Times New Roman" w:cs="Times New Roman"/>
        </w:rPr>
        <w:tab/>
      </w:r>
      <w:r w:rsidRPr="005517FC">
        <w:rPr>
          <w:rFonts w:ascii="Times New Roman" w:hAnsi="Times New Roman" w:cs="Times New Roman"/>
        </w:rPr>
        <w:tab/>
      </w:r>
      <w:r w:rsidRPr="005517FC">
        <w:rPr>
          <w:rFonts w:ascii="Times New Roman" w:hAnsi="Times New Roman" w:cs="Times New Roman"/>
        </w:rPr>
        <w:tab/>
      </w:r>
      <w:r w:rsidRPr="005517FC">
        <w:rPr>
          <w:rFonts w:ascii="Times New Roman" w:hAnsi="Times New Roman" w:cs="Times New Roman"/>
        </w:rPr>
        <w:tab/>
      </w:r>
      <w:r w:rsidRPr="005517FC">
        <w:rPr>
          <w:rFonts w:ascii="Times New Roman" w:hAnsi="Times New Roman" w:cs="Times New Roman"/>
        </w:rPr>
        <w:tab/>
        <w:t>$247,740.00</w:t>
      </w:r>
    </w:p>
    <w:p w:rsidR="005517FC" w:rsidRPr="005517FC" w:rsidRDefault="005517FC" w:rsidP="005517FC">
      <w:pPr>
        <w:spacing w:after="0" w:line="240" w:lineRule="auto"/>
        <w:ind w:left="720"/>
        <w:rPr>
          <w:rFonts w:ascii="Times New Roman" w:hAnsi="Times New Roman" w:cs="Times New Roman"/>
          <w:sz w:val="16"/>
          <w:szCs w:val="16"/>
        </w:rPr>
      </w:pPr>
    </w:p>
    <w:p w:rsidR="005517FC" w:rsidRDefault="005517FC" w:rsidP="005517FC">
      <w:pPr>
        <w:spacing w:after="0" w:line="240" w:lineRule="auto"/>
        <w:ind w:firstLine="720"/>
        <w:rPr>
          <w:rFonts w:ascii="Times New Roman" w:hAnsi="Times New Roman" w:cs="Times New Roman"/>
        </w:rPr>
      </w:pPr>
      <w:r w:rsidRPr="005517FC">
        <w:rPr>
          <w:rFonts w:ascii="Times New Roman" w:hAnsi="Times New Roman" w:cs="Times New Roman"/>
        </w:rPr>
        <w:t>B.</w:t>
      </w:r>
      <w:r w:rsidRPr="005517FC">
        <w:rPr>
          <w:rFonts w:ascii="Times New Roman" w:hAnsi="Times New Roman" w:cs="Times New Roman"/>
        </w:rPr>
        <w:tab/>
        <w:t>Vector Corp.</w:t>
      </w:r>
      <w:r w:rsidRPr="005517FC">
        <w:rPr>
          <w:rFonts w:ascii="Times New Roman" w:hAnsi="Times New Roman" w:cs="Times New Roman"/>
        </w:rPr>
        <w:tab/>
      </w:r>
      <w:r w:rsidRPr="005517FC">
        <w:rPr>
          <w:rFonts w:ascii="Times New Roman" w:hAnsi="Times New Roman" w:cs="Times New Roman"/>
        </w:rPr>
        <w:tab/>
      </w:r>
      <w:r w:rsidRPr="005517FC">
        <w:rPr>
          <w:rFonts w:ascii="Times New Roman" w:hAnsi="Times New Roman" w:cs="Times New Roman"/>
        </w:rPr>
        <w:tab/>
      </w:r>
      <w:r w:rsidRPr="005517FC">
        <w:rPr>
          <w:rFonts w:ascii="Times New Roman" w:hAnsi="Times New Roman" w:cs="Times New Roman"/>
        </w:rPr>
        <w:tab/>
      </w:r>
      <w:r w:rsidRPr="005517FC">
        <w:rPr>
          <w:rFonts w:ascii="Times New Roman" w:hAnsi="Times New Roman" w:cs="Times New Roman"/>
        </w:rPr>
        <w:tab/>
      </w:r>
      <w:r w:rsidRPr="005517FC">
        <w:rPr>
          <w:rFonts w:ascii="Times New Roman" w:hAnsi="Times New Roman" w:cs="Times New Roman"/>
        </w:rPr>
        <w:tab/>
      </w:r>
      <w:r w:rsidRPr="005517FC">
        <w:rPr>
          <w:rFonts w:ascii="Times New Roman" w:hAnsi="Times New Roman" w:cs="Times New Roman"/>
        </w:rPr>
        <w:tab/>
      </w:r>
      <w:r w:rsidRPr="005517FC">
        <w:rPr>
          <w:rFonts w:ascii="Times New Roman" w:hAnsi="Times New Roman" w:cs="Times New Roman"/>
        </w:rPr>
        <w:tab/>
        <w:t>$254,760.00</w:t>
      </w:r>
    </w:p>
    <w:p w:rsidR="005517FC" w:rsidRPr="005517FC" w:rsidRDefault="005517FC" w:rsidP="005517FC">
      <w:pPr>
        <w:spacing w:after="0" w:line="240" w:lineRule="auto"/>
        <w:ind w:firstLine="720"/>
        <w:rPr>
          <w:rFonts w:ascii="Times New Roman" w:hAnsi="Times New Roman" w:cs="Times New Roman"/>
        </w:rPr>
      </w:pPr>
      <w:r w:rsidRPr="005517FC">
        <w:rPr>
          <w:rFonts w:ascii="Times New Roman" w:hAnsi="Times New Roman" w:cs="Times New Roman"/>
        </w:rPr>
        <w:tab/>
      </w:r>
    </w:p>
    <w:p w:rsidR="005517FC" w:rsidRPr="005517FC" w:rsidRDefault="005517FC" w:rsidP="005517FC">
      <w:pPr>
        <w:spacing w:after="0" w:line="240" w:lineRule="auto"/>
        <w:ind w:firstLine="720"/>
        <w:rPr>
          <w:rFonts w:ascii="Times New Roman" w:hAnsi="Times New Roman" w:cs="Times New Roman"/>
        </w:rPr>
      </w:pPr>
      <w:r w:rsidRPr="005517FC">
        <w:rPr>
          <w:rFonts w:ascii="Times New Roman" w:hAnsi="Times New Roman" w:cs="Times New Roman"/>
        </w:rPr>
        <w:t>C.</w:t>
      </w:r>
      <w:r w:rsidRPr="005517FC">
        <w:rPr>
          <w:rFonts w:ascii="Times New Roman" w:hAnsi="Times New Roman" w:cs="Times New Roman"/>
        </w:rPr>
        <w:tab/>
        <w:t>Black Rock Enterprises, LLC</w:t>
      </w:r>
      <w:r w:rsidRPr="005517FC">
        <w:rPr>
          <w:rFonts w:ascii="Times New Roman" w:hAnsi="Times New Roman" w:cs="Times New Roman"/>
        </w:rPr>
        <w:tab/>
      </w:r>
      <w:r w:rsidRPr="005517FC">
        <w:rPr>
          <w:rFonts w:ascii="Times New Roman" w:hAnsi="Times New Roman" w:cs="Times New Roman"/>
        </w:rPr>
        <w:tab/>
      </w:r>
      <w:r w:rsidRPr="005517FC">
        <w:rPr>
          <w:rFonts w:ascii="Times New Roman" w:hAnsi="Times New Roman" w:cs="Times New Roman"/>
        </w:rPr>
        <w:tab/>
      </w:r>
      <w:r w:rsidRPr="005517FC">
        <w:rPr>
          <w:rFonts w:ascii="Times New Roman" w:hAnsi="Times New Roman" w:cs="Times New Roman"/>
        </w:rPr>
        <w:tab/>
      </w:r>
      <w:r w:rsidRPr="005517FC">
        <w:rPr>
          <w:rFonts w:ascii="Times New Roman" w:hAnsi="Times New Roman" w:cs="Times New Roman"/>
        </w:rPr>
        <w:tab/>
      </w:r>
      <w:r w:rsidRPr="005517FC">
        <w:rPr>
          <w:rFonts w:ascii="Times New Roman" w:hAnsi="Times New Roman" w:cs="Times New Roman"/>
        </w:rPr>
        <w:tab/>
        <w:t xml:space="preserve">$260,754.00 and </w:t>
      </w:r>
    </w:p>
    <w:p w:rsidR="005517FC" w:rsidRPr="005517FC" w:rsidRDefault="005517FC" w:rsidP="005517FC">
      <w:pPr>
        <w:spacing w:after="0" w:line="240" w:lineRule="auto"/>
        <w:rPr>
          <w:rFonts w:ascii="Times New Roman" w:hAnsi="Times New Roman" w:cs="Times New Roman"/>
        </w:rPr>
      </w:pPr>
      <w:r w:rsidRPr="005517FC">
        <w:rPr>
          <w:rFonts w:ascii="Times New Roman" w:hAnsi="Times New Roman" w:cs="Times New Roman"/>
        </w:rPr>
        <w:tab/>
        <w:t xml:space="preserve">WHEREAS, the Municipal Engineer recommends awarding the contract to </w:t>
      </w:r>
      <w:proofErr w:type="spellStart"/>
      <w:r w:rsidRPr="005517FC">
        <w:rPr>
          <w:rFonts w:ascii="Times New Roman" w:hAnsi="Times New Roman" w:cs="Times New Roman"/>
        </w:rPr>
        <w:t>Cifelli</w:t>
      </w:r>
      <w:proofErr w:type="spellEnd"/>
      <w:r w:rsidRPr="005517FC">
        <w:rPr>
          <w:rFonts w:ascii="Times New Roman" w:hAnsi="Times New Roman" w:cs="Times New Roman"/>
        </w:rPr>
        <w:t xml:space="preserve"> &amp; Sons Construction, Inc., 4 Coppola St., Nutley, NJ  07110 in the amount of $247,740.00; and</w:t>
      </w:r>
    </w:p>
    <w:p w:rsidR="005517FC" w:rsidRPr="005517FC" w:rsidRDefault="005517FC" w:rsidP="005517FC">
      <w:pPr>
        <w:spacing w:after="0" w:line="240" w:lineRule="auto"/>
        <w:rPr>
          <w:rFonts w:ascii="Times New Roman" w:hAnsi="Times New Roman" w:cs="Times New Roman"/>
        </w:rPr>
      </w:pPr>
    </w:p>
    <w:p w:rsidR="005517FC" w:rsidRPr="005517FC" w:rsidRDefault="005517FC" w:rsidP="005517FC">
      <w:pPr>
        <w:spacing w:after="0" w:line="240" w:lineRule="auto"/>
        <w:rPr>
          <w:rFonts w:ascii="Times New Roman" w:hAnsi="Times New Roman" w:cs="Times New Roman"/>
        </w:rPr>
      </w:pPr>
      <w:r w:rsidRPr="005517FC">
        <w:rPr>
          <w:rFonts w:ascii="Times New Roman" w:hAnsi="Times New Roman" w:cs="Times New Roman"/>
        </w:rPr>
        <w:tab/>
        <w:t>WHEREAS, the project will be funded from Capital Accounts C-04-55-930-002; and</w:t>
      </w:r>
    </w:p>
    <w:p w:rsidR="005517FC" w:rsidRPr="005517FC" w:rsidRDefault="005517FC" w:rsidP="005517FC">
      <w:pPr>
        <w:spacing w:after="0" w:line="240" w:lineRule="auto"/>
        <w:rPr>
          <w:rFonts w:ascii="Times New Roman" w:hAnsi="Times New Roman" w:cs="Times New Roman"/>
        </w:rPr>
      </w:pPr>
    </w:p>
    <w:p w:rsidR="005517FC" w:rsidRPr="005517FC" w:rsidRDefault="005517FC" w:rsidP="005517FC">
      <w:pPr>
        <w:spacing w:after="0" w:line="240" w:lineRule="auto"/>
        <w:rPr>
          <w:rFonts w:ascii="Times New Roman" w:hAnsi="Times New Roman" w:cs="Times New Roman"/>
        </w:rPr>
      </w:pPr>
      <w:r w:rsidRPr="005517FC">
        <w:rPr>
          <w:rFonts w:ascii="Times New Roman" w:hAnsi="Times New Roman" w:cs="Times New Roman"/>
        </w:rPr>
        <w:tab/>
        <w:t>WHEREAS, the $247,740.00 does not include police traffic directors, they will be funded from capitol account C-04-55-930-002.</w:t>
      </w:r>
    </w:p>
    <w:p w:rsidR="005517FC" w:rsidRPr="005517FC" w:rsidRDefault="005517FC" w:rsidP="005517FC">
      <w:pPr>
        <w:spacing w:after="0" w:line="240" w:lineRule="auto"/>
        <w:rPr>
          <w:rFonts w:ascii="Times New Roman" w:hAnsi="Times New Roman" w:cs="Times New Roman"/>
        </w:rPr>
      </w:pPr>
    </w:p>
    <w:p w:rsidR="005517FC" w:rsidRPr="005517FC" w:rsidRDefault="005517FC" w:rsidP="005517FC">
      <w:pPr>
        <w:spacing w:after="0" w:line="240" w:lineRule="auto"/>
        <w:rPr>
          <w:rFonts w:ascii="Times New Roman" w:hAnsi="Times New Roman" w:cs="Times New Roman"/>
        </w:rPr>
      </w:pPr>
      <w:r w:rsidRPr="005517FC">
        <w:rPr>
          <w:rFonts w:ascii="Times New Roman" w:hAnsi="Times New Roman" w:cs="Times New Roman"/>
        </w:rPr>
        <w:tab/>
        <w:t xml:space="preserve">NOW THEREFORE, it is hereby RESOLVED by the Mayor and the Board of Aldermen of the Town of </w:t>
      </w:r>
      <w:smartTag w:uri="urn:schemas-microsoft-com:office:smarttags" w:element="place">
        <w:smartTag w:uri="urn:schemas-microsoft-com:office:smarttags" w:element="City">
          <w:r w:rsidRPr="005517FC">
            <w:rPr>
              <w:rFonts w:ascii="Times New Roman" w:hAnsi="Times New Roman" w:cs="Times New Roman"/>
            </w:rPr>
            <w:t>Dover</w:t>
          </w:r>
        </w:smartTag>
      </w:smartTag>
      <w:r w:rsidRPr="005517FC">
        <w:rPr>
          <w:rFonts w:ascii="Times New Roman" w:hAnsi="Times New Roman" w:cs="Times New Roman"/>
        </w:rPr>
        <w:t>, Morris County, New Jersey as follows:</w:t>
      </w:r>
    </w:p>
    <w:p w:rsidR="005517FC" w:rsidRPr="005517FC" w:rsidRDefault="005517FC" w:rsidP="005517FC">
      <w:pPr>
        <w:spacing w:after="0" w:line="240" w:lineRule="auto"/>
        <w:rPr>
          <w:rFonts w:ascii="Times New Roman" w:hAnsi="Times New Roman" w:cs="Times New Roman"/>
        </w:rPr>
      </w:pPr>
    </w:p>
    <w:p w:rsidR="005517FC" w:rsidRPr="005517FC" w:rsidRDefault="005517FC" w:rsidP="005517FC">
      <w:pPr>
        <w:spacing w:after="0" w:line="240" w:lineRule="auto"/>
        <w:ind w:left="1440" w:hanging="720"/>
        <w:rPr>
          <w:rFonts w:ascii="Times New Roman" w:hAnsi="Times New Roman" w:cs="Times New Roman"/>
        </w:rPr>
      </w:pPr>
      <w:r w:rsidRPr="005517FC">
        <w:rPr>
          <w:rFonts w:ascii="Times New Roman" w:hAnsi="Times New Roman" w:cs="Times New Roman"/>
        </w:rPr>
        <w:t>1.</w:t>
      </w:r>
      <w:r w:rsidRPr="005517FC">
        <w:rPr>
          <w:rFonts w:ascii="Times New Roman" w:hAnsi="Times New Roman" w:cs="Times New Roman"/>
        </w:rPr>
        <w:tab/>
        <w:t xml:space="preserve">The bid of in the amount for $247,740.00 from </w:t>
      </w:r>
      <w:proofErr w:type="spellStart"/>
      <w:r w:rsidRPr="005517FC">
        <w:rPr>
          <w:rFonts w:ascii="Times New Roman" w:hAnsi="Times New Roman" w:cs="Times New Roman"/>
        </w:rPr>
        <w:t>Cifelli</w:t>
      </w:r>
      <w:proofErr w:type="spellEnd"/>
      <w:r w:rsidRPr="005517FC">
        <w:rPr>
          <w:rFonts w:ascii="Times New Roman" w:hAnsi="Times New Roman" w:cs="Times New Roman"/>
        </w:rPr>
        <w:t xml:space="preserve"> &amp; Sons General Construction, Inc.</w:t>
      </w:r>
      <w:r>
        <w:rPr>
          <w:rFonts w:ascii="Times New Roman" w:hAnsi="Times New Roman" w:cs="Times New Roman"/>
        </w:rPr>
        <w:t xml:space="preserve"> </w:t>
      </w:r>
      <w:r w:rsidRPr="005517FC">
        <w:rPr>
          <w:rFonts w:ascii="Times New Roman" w:hAnsi="Times New Roman" w:cs="Times New Roman"/>
        </w:rPr>
        <w:t>is hereby accepted; and</w:t>
      </w:r>
    </w:p>
    <w:p w:rsidR="005517FC" w:rsidRPr="005517FC" w:rsidRDefault="005517FC" w:rsidP="005517FC">
      <w:pPr>
        <w:spacing w:after="0" w:line="240" w:lineRule="auto"/>
        <w:rPr>
          <w:rFonts w:ascii="Times New Roman" w:hAnsi="Times New Roman" w:cs="Times New Roman"/>
        </w:rPr>
      </w:pPr>
      <w:r w:rsidRPr="005517FC">
        <w:rPr>
          <w:rFonts w:ascii="Times New Roman" w:hAnsi="Times New Roman" w:cs="Times New Roman"/>
        </w:rPr>
        <w:t xml:space="preserve">                                            </w:t>
      </w:r>
    </w:p>
    <w:p w:rsidR="005517FC" w:rsidRPr="005517FC" w:rsidRDefault="005517FC" w:rsidP="005517FC">
      <w:pPr>
        <w:tabs>
          <w:tab w:val="left" w:pos="1440"/>
        </w:tabs>
        <w:spacing w:after="0" w:line="240" w:lineRule="auto"/>
        <w:ind w:left="1440" w:hanging="720"/>
        <w:rPr>
          <w:rFonts w:ascii="Times New Roman" w:hAnsi="Times New Roman" w:cs="Times New Roman"/>
        </w:rPr>
      </w:pPr>
      <w:r w:rsidRPr="005517FC">
        <w:rPr>
          <w:rFonts w:ascii="Times New Roman" w:hAnsi="Times New Roman" w:cs="Times New Roman"/>
        </w:rPr>
        <w:t>2.</w:t>
      </w:r>
      <w:r w:rsidRPr="005517FC">
        <w:rPr>
          <w:rFonts w:ascii="Times New Roman" w:hAnsi="Times New Roman" w:cs="Times New Roman"/>
        </w:rPr>
        <w:tab/>
        <w:t xml:space="preserve">The Mayor and Clerk are hereby authorized to execute a contract with </w:t>
      </w:r>
      <w:proofErr w:type="spellStart"/>
      <w:r w:rsidRPr="005517FC">
        <w:rPr>
          <w:rFonts w:ascii="Times New Roman" w:hAnsi="Times New Roman" w:cs="Times New Roman"/>
        </w:rPr>
        <w:t>Cifelli</w:t>
      </w:r>
      <w:proofErr w:type="spellEnd"/>
      <w:r w:rsidRPr="005517FC">
        <w:rPr>
          <w:rFonts w:ascii="Times New Roman" w:hAnsi="Times New Roman" w:cs="Times New Roman"/>
        </w:rPr>
        <w:t xml:space="preserve"> &amp; Sons Construction, Inc., 4 Coppola St., Nutley, NJ  07110 in the amount of $247,740.00.</w:t>
      </w:r>
    </w:p>
    <w:p w:rsidR="00012509" w:rsidRDefault="00012509" w:rsidP="00865DCF">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napToGrid w:val="0"/>
          <w:color w:val="000000"/>
          <w:sz w:val="16"/>
          <w:szCs w:val="16"/>
        </w:rPr>
      </w:pPr>
    </w:p>
    <w:p w:rsidR="00DC5B3F" w:rsidRPr="000E2078" w:rsidRDefault="00DC5B3F" w:rsidP="00865DCF">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napToGrid w:val="0"/>
          <w:color w:val="000000"/>
          <w:sz w:val="14"/>
          <w:szCs w:val="16"/>
        </w:rPr>
      </w:pPr>
    </w:p>
    <w:p w:rsidR="00B90FAC" w:rsidRPr="004D4757" w:rsidRDefault="00B90FAC" w:rsidP="00735F2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4D4757">
        <w:rPr>
          <w:rFonts w:ascii="Times New Roman" w:eastAsia="Times New Roman" w:hAnsi="Times New Roman" w:cs="Times New Roman"/>
          <w:b/>
          <w:color w:val="000000" w:themeColor="text1"/>
          <w:sz w:val="20"/>
          <w:szCs w:val="20"/>
        </w:rPr>
        <w:t>Alder</w:t>
      </w:r>
      <w:r>
        <w:rPr>
          <w:rFonts w:ascii="Times New Roman" w:eastAsia="Times New Roman" w:hAnsi="Times New Roman" w:cs="Times New Roman"/>
          <w:b/>
          <w:color w:val="000000" w:themeColor="text1"/>
          <w:sz w:val="20"/>
          <w:szCs w:val="20"/>
        </w:rPr>
        <w:t>m</w:t>
      </w:r>
      <w:r w:rsidRPr="004D4757">
        <w:rPr>
          <w:rFonts w:ascii="Times New Roman" w:eastAsia="Times New Roman" w:hAnsi="Times New Roman" w:cs="Times New Roman"/>
          <w:b/>
          <w:color w:val="000000" w:themeColor="text1"/>
          <w:sz w:val="20"/>
          <w:szCs w:val="20"/>
        </w:rPr>
        <w:t xml:space="preserve">an </w:t>
      </w:r>
      <w:r>
        <w:rPr>
          <w:rFonts w:ascii="Times New Roman" w:eastAsia="Times New Roman" w:hAnsi="Times New Roman" w:cs="Times New Roman"/>
          <w:b/>
          <w:color w:val="000000" w:themeColor="text1"/>
          <w:sz w:val="20"/>
          <w:szCs w:val="20"/>
        </w:rPr>
        <w:t>Picciallo</w:t>
      </w:r>
      <w:r w:rsidRPr="004D4757">
        <w:rPr>
          <w:rFonts w:ascii="Times New Roman" w:eastAsia="Times New Roman" w:hAnsi="Times New Roman" w:cs="Times New Roman"/>
          <w:b/>
          <w:color w:val="000000" w:themeColor="text1"/>
          <w:sz w:val="20"/>
          <w:szCs w:val="20"/>
        </w:rPr>
        <w:t xml:space="preserve"> has moved the foregoing resolution be adopted and duly seconded by Alderman </w:t>
      </w:r>
      <w:r w:rsidR="00C91992">
        <w:rPr>
          <w:rFonts w:ascii="Times New Roman" w:eastAsia="Times New Roman" w:hAnsi="Times New Roman" w:cs="Times New Roman"/>
          <w:b/>
          <w:color w:val="000000" w:themeColor="text1"/>
          <w:sz w:val="20"/>
          <w:szCs w:val="20"/>
        </w:rPr>
        <w:t>O’Connor</w:t>
      </w:r>
      <w:r w:rsidR="00735F28">
        <w:rPr>
          <w:rFonts w:ascii="Times New Roman" w:eastAsia="Times New Roman" w:hAnsi="Times New Roman" w:cs="Times New Roman"/>
          <w:b/>
          <w:color w:val="000000" w:themeColor="text1"/>
          <w:sz w:val="20"/>
          <w:szCs w:val="20"/>
        </w:rPr>
        <w:t xml:space="preserve"> </w:t>
      </w:r>
      <w:r w:rsidRPr="004D4757">
        <w:rPr>
          <w:rFonts w:ascii="Times New Roman" w:eastAsia="Times New Roman" w:hAnsi="Times New Roman" w:cs="Times New Roman"/>
          <w:b/>
          <w:color w:val="000000" w:themeColor="text1"/>
          <w:sz w:val="20"/>
          <w:szCs w:val="20"/>
        </w:rPr>
        <w:t>and passed by the following roll call vote.</w:t>
      </w:r>
    </w:p>
    <w:p w:rsidR="00B90FAC" w:rsidRPr="003750D1" w:rsidRDefault="00B90FAC" w:rsidP="00B90FAC">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Blackman,</w:t>
      </w:r>
      <w:r w:rsidRPr="00627A14">
        <w:rPr>
          <w:rFonts w:ascii="Times New Roman" w:eastAsia="Times New Roman" w:hAnsi="Times New Roman" w:cs="Times New Roman"/>
          <w:b/>
          <w:color w:val="000000" w:themeColor="text1"/>
          <w:sz w:val="20"/>
          <w:szCs w:val="20"/>
        </w:rPr>
        <w:t xml:space="preserve"> Toth, O’Connor, Camacho and Mayor Dodd</w:t>
      </w:r>
    </w:p>
    <w:p w:rsidR="00B90FAC" w:rsidRDefault="005A78DB" w:rsidP="002B0135">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Romaine &amp; Alderman MacDonald</w:t>
      </w:r>
      <w:r w:rsidR="002B0135">
        <w:rPr>
          <w:rFonts w:ascii="Times New Roman" w:eastAsia="Times New Roman" w:hAnsi="Times New Roman" w:cs="Times New Roman"/>
          <w:b/>
          <w:color w:val="000000" w:themeColor="text1"/>
          <w:sz w:val="20"/>
          <w:szCs w:val="20"/>
        </w:rPr>
        <w:t xml:space="preserve"> </w:t>
      </w:r>
      <w:r w:rsidR="002B0135">
        <w:rPr>
          <w:rFonts w:ascii="Times New Roman" w:eastAsia="Times New Roman" w:hAnsi="Times New Roman" w:cs="Times New Roman"/>
          <w:b/>
          <w:color w:val="000000" w:themeColor="text1"/>
          <w:sz w:val="20"/>
          <w:szCs w:val="20"/>
        </w:rPr>
        <w:tab/>
        <w:t>Abstained: None</w:t>
      </w:r>
    </w:p>
    <w:p w:rsidR="00735F28" w:rsidRDefault="00735F28" w:rsidP="002B0135">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735F28" w:rsidRPr="002B0135" w:rsidRDefault="00735F28" w:rsidP="002B0135">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2B0135" w:rsidRPr="002B0135" w:rsidRDefault="002B0135" w:rsidP="002B0135">
      <w:pPr>
        <w:spacing w:after="0" w:line="240" w:lineRule="auto"/>
        <w:jc w:val="center"/>
        <w:rPr>
          <w:rFonts w:ascii="Times New Roman" w:hAnsi="Times New Roman" w:cs="Times New Roman"/>
          <w:b/>
          <w:bCs/>
        </w:rPr>
      </w:pPr>
      <w:r w:rsidRPr="002B0135">
        <w:rPr>
          <w:rFonts w:ascii="Times New Roman" w:hAnsi="Times New Roman" w:cs="Times New Roman"/>
          <w:b/>
          <w:bCs/>
        </w:rPr>
        <w:t>RESOLUTION WAIVING THE REQUIREMENT FOR A REDEVELOPMENT</w:t>
      </w:r>
    </w:p>
    <w:p w:rsidR="002B0135" w:rsidRPr="002B0135" w:rsidRDefault="002B0135" w:rsidP="002B0135">
      <w:pPr>
        <w:spacing w:after="0" w:line="240" w:lineRule="auto"/>
        <w:jc w:val="center"/>
        <w:rPr>
          <w:rFonts w:ascii="Times New Roman" w:hAnsi="Times New Roman" w:cs="Times New Roman"/>
          <w:b/>
          <w:bCs/>
        </w:rPr>
      </w:pPr>
      <w:r w:rsidRPr="002B0135">
        <w:rPr>
          <w:rFonts w:ascii="Times New Roman" w:hAnsi="Times New Roman" w:cs="Times New Roman"/>
          <w:b/>
          <w:bCs/>
        </w:rPr>
        <w:t>AGREEMENT BY AND BETWEEN THE TOWN OF DOVER AND GUENTHER</w:t>
      </w:r>
    </w:p>
    <w:p w:rsidR="002B0135" w:rsidRPr="002B0135" w:rsidRDefault="002B0135" w:rsidP="002B0135">
      <w:pPr>
        <w:spacing w:after="0" w:line="240" w:lineRule="auto"/>
        <w:jc w:val="center"/>
        <w:rPr>
          <w:rFonts w:ascii="Times New Roman" w:hAnsi="Times New Roman" w:cs="Times New Roman"/>
          <w:b/>
          <w:bCs/>
        </w:rPr>
      </w:pPr>
      <w:r w:rsidRPr="002B0135">
        <w:rPr>
          <w:rFonts w:ascii="Times New Roman" w:hAnsi="Times New Roman" w:cs="Times New Roman"/>
          <w:b/>
          <w:bCs/>
        </w:rPr>
        <w:t>MILL URBAN RENEWAL LLC PRIOR TO SITE PLAN APPROVAL</w:t>
      </w:r>
    </w:p>
    <w:p w:rsidR="002B0135" w:rsidRPr="002B0135" w:rsidRDefault="002B0135" w:rsidP="002B0135">
      <w:pPr>
        <w:spacing w:after="0" w:line="240" w:lineRule="auto"/>
        <w:jc w:val="center"/>
        <w:rPr>
          <w:rFonts w:ascii="Times New Roman" w:hAnsi="Times New Roman" w:cs="Times New Roman"/>
          <w:b/>
          <w:bCs/>
        </w:rPr>
      </w:pPr>
      <w:r w:rsidRPr="002B0135">
        <w:rPr>
          <w:rFonts w:ascii="Times New Roman" w:hAnsi="Times New Roman" w:cs="Times New Roman"/>
          <w:b/>
          <w:bCs/>
        </w:rPr>
        <w:t>FOR THE GUENTHER MILL REDEVELOPMENT PROJECT ON PROPERTIES</w:t>
      </w:r>
    </w:p>
    <w:p w:rsidR="002B0135" w:rsidRPr="002B0135" w:rsidRDefault="002B0135" w:rsidP="002B0135">
      <w:pPr>
        <w:spacing w:after="0" w:line="240" w:lineRule="auto"/>
        <w:jc w:val="center"/>
        <w:rPr>
          <w:rFonts w:ascii="Times New Roman" w:hAnsi="Times New Roman" w:cs="Times New Roman"/>
          <w:b/>
          <w:bCs/>
        </w:rPr>
      </w:pPr>
      <w:r w:rsidRPr="002B0135">
        <w:rPr>
          <w:rFonts w:ascii="Times New Roman" w:hAnsi="Times New Roman" w:cs="Times New Roman"/>
          <w:b/>
          <w:bCs/>
        </w:rPr>
        <w:t>KNOWN AS TAX BLOCK 2018, LOT 1 AND BLOCK 2019, LOT 1</w:t>
      </w:r>
    </w:p>
    <w:p w:rsidR="002B0135" w:rsidRPr="002B0135" w:rsidRDefault="002B0135" w:rsidP="002B0135">
      <w:pPr>
        <w:spacing w:after="0" w:line="240" w:lineRule="auto"/>
        <w:jc w:val="both"/>
        <w:rPr>
          <w:rFonts w:ascii="Times New Roman" w:hAnsi="Times New Roman" w:cs="Times New Roman"/>
          <w:b/>
          <w:bCs/>
          <w:sz w:val="16"/>
          <w:szCs w:val="16"/>
        </w:rPr>
      </w:pPr>
    </w:p>
    <w:p w:rsidR="002B0135" w:rsidRPr="002B0135" w:rsidRDefault="002B0135" w:rsidP="002B0135">
      <w:pPr>
        <w:spacing w:after="0" w:line="240" w:lineRule="auto"/>
        <w:ind w:firstLine="720"/>
        <w:jc w:val="both"/>
        <w:rPr>
          <w:rFonts w:ascii="Times New Roman" w:hAnsi="Times New Roman" w:cs="Times New Roman"/>
        </w:rPr>
      </w:pPr>
      <w:r w:rsidRPr="002B0135">
        <w:rPr>
          <w:rFonts w:ascii="Times New Roman" w:hAnsi="Times New Roman" w:cs="Times New Roman"/>
          <w:b/>
          <w:bCs/>
        </w:rPr>
        <w:t xml:space="preserve">WHEREAS, </w:t>
      </w:r>
      <w:r w:rsidRPr="002B0135">
        <w:rPr>
          <w:rFonts w:ascii="Times New Roman" w:hAnsi="Times New Roman" w:cs="Times New Roman"/>
          <w:bCs/>
        </w:rPr>
        <w:t xml:space="preserve">on August 9, 2016, </w:t>
      </w:r>
      <w:r w:rsidRPr="002B0135">
        <w:rPr>
          <w:rFonts w:ascii="Times New Roman" w:hAnsi="Times New Roman" w:cs="Times New Roman"/>
        </w:rPr>
        <w:t xml:space="preserve">the Town of Dover (the “Town”) adopted Resolution #179-2016 designating the following properties as a “non-condemnation” redevelopment area, pursuant to the Local Redevelopment and Housing Law, N.J.S.A. 40A:12A-1 et seq. (the “LRHL”): Block 2018, Lot 1 and Block 2019, Lot 1, as shown on the Tax Map of the Town of Dover (the “Properties” or “Redevelopment Area”); and  </w:t>
      </w:r>
    </w:p>
    <w:p w:rsidR="002B0135" w:rsidRPr="002B0135" w:rsidRDefault="002B0135" w:rsidP="002B0135">
      <w:pPr>
        <w:spacing w:after="0" w:line="240" w:lineRule="auto"/>
        <w:ind w:firstLine="720"/>
        <w:jc w:val="both"/>
        <w:rPr>
          <w:rFonts w:ascii="Times New Roman" w:hAnsi="Times New Roman" w:cs="Times New Roman"/>
          <w:sz w:val="16"/>
          <w:szCs w:val="16"/>
        </w:rPr>
      </w:pPr>
    </w:p>
    <w:p w:rsidR="002B0135" w:rsidRPr="002B0135" w:rsidRDefault="002B0135" w:rsidP="002B0135">
      <w:pPr>
        <w:spacing w:after="0" w:line="240" w:lineRule="auto"/>
        <w:ind w:firstLine="720"/>
        <w:jc w:val="both"/>
        <w:rPr>
          <w:rFonts w:ascii="Times New Roman" w:hAnsi="Times New Roman" w:cs="Times New Roman"/>
        </w:rPr>
      </w:pPr>
      <w:r w:rsidRPr="002B0135">
        <w:rPr>
          <w:rFonts w:ascii="Times New Roman" w:hAnsi="Times New Roman" w:cs="Times New Roman"/>
          <w:b/>
          <w:bCs/>
        </w:rPr>
        <w:t xml:space="preserve">WHEREAS, </w:t>
      </w:r>
      <w:r w:rsidRPr="002B0135">
        <w:rPr>
          <w:rFonts w:ascii="Times New Roman" w:hAnsi="Times New Roman" w:cs="Times New Roman"/>
          <w:bCs/>
        </w:rPr>
        <w:t xml:space="preserve">on September 27, 2016, </w:t>
      </w:r>
      <w:r w:rsidRPr="002B0135">
        <w:rPr>
          <w:rFonts w:ascii="Times New Roman" w:hAnsi="Times New Roman" w:cs="Times New Roman"/>
        </w:rPr>
        <w:t xml:space="preserve">the Town enacted Ordinance #21-2016, adopting the Guenther Mill Redevelopment Plan, dated August 15, 2016 (the “Redevelopment Plan”); and </w:t>
      </w:r>
    </w:p>
    <w:p w:rsidR="002B0135" w:rsidRPr="002B0135" w:rsidRDefault="002B0135" w:rsidP="002B0135">
      <w:pPr>
        <w:spacing w:after="0" w:line="240" w:lineRule="auto"/>
        <w:ind w:firstLine="720"/>
        <w:jc w:val="both"/>
        <w:rPr>
          <w:rFonts w:ascii="Times New Roman" w:hAnsi="Times New Roman" w:cs="Times New Roman"/>
          <w:sz w:val="16"/>
          <w:szCs w:val="16"/>
        </w:rPr>
      </w:pPr>
    </w:p>
    <w:p w:rsidR="002B0135" w:rsidRPr="002B0135" w:rsidRDefault="002B0135" w:rsidP="002B0135">
      <w:pPr>
        <w:spacing w:after="0" w:line="240" w:lineRule="auto"/>
        <w:ind w:firstLine="720"/>
        <w:jc w:val="both"/>
        <w:rPr>
          <w:rFonts w:ascii="Times New Roman" w:hAnsi="Times New Roman" w:cs="Times New Roman"/>
        </w:rPr>
      </w:pPr>
      <w:r w:rsidRPr="002B0135">
        <w:rPr>
          <w:rFonts w:ascii="Times New Roman" w:hAnsi="Times New Roman" w:cs="Times New Roman"/>
          <w:b/>
          <w:bCs/>
        </w:rPr>
        <w:t xml:space="preserve">WHEREAS, </w:t>
      </w:r>
      <w:r w:rsidRPr="002B0135">
        <w:rPr>
          <w:rFonts w:ascii="Times New Roman" w:hAnsi="Times New Roman" w:cs="Times New Roman"/>
          <w:bCs/>
        </w:rPr>
        <w:t xml:space="preserve">the Mayor and Board of Alderman serve as an instrumentality and agency of the Town pursuant to the LRHL for the purpose of implementing the Redevelopment Plan and carrying out redevelopment projects within the Redevelopment Area; and </w:t>
      </w:r>
    </w:p>
    <w:p w:rsidR="002B0135" w:rsidRPr="002B0135" w:rsidRDefault="002B0135" w:rsidP="002B0135">
      <w:pPr>
        <w:spacing w:after="0" w:line="240" w:lineRule="auto"/>
        <w:ind w:firstLine="720"/>
        <w:jc w:val="both"/>
        <w:rPr>
          <w:rFonts w:ascii="Times New Roman" w:hAnsi="Times New Roman" w:cs="Times New Roman"/>
          <w:sz w:val="16"/>
          <w:szCs w:val="16"/>
        </w:rPr>
      </w:pPr>
    </w:p>
    <w:p w:rsidR="002B0135" w:rsidRPr="002B0135" w:rsidRDefault="002B0135" w:rsidP="002B0135">
      <w:pPr>
        <w:spacing w:after="0" w:line="240" w:lineRule="auto"/>
        <w:ind w:firstLine="720"/>
        <w:jc w:val="both"/>
        <w:rPr>
          <w:rFonts w:ascii="Times New Roman" w:hAnsi="Times New Roman" w:cs="Times New Roman"/>
        </w:rPr>
      </w:pPr>
      <w:r w:rsidRPr="002B0135">
        <w:rPr>
          <w:rFonts w:ascii="Times New Roman" w:hAnsi="Times New Roman" w:cs="Times New Roman"/>
          <w:b/>
        </w:rPr>
        <w:t>WHEREAS</w:t>
      </w:r>
      <w:r w:rsidRPr="002B0135">
        <w:rPr>
          <w:rFonts w:ascii="Times New Roman" w:hAnsi="Times New Roman" w:cs="Times New Roman"/>
        </w:rPr>
        <w:t xml:space="preserve">, </w:t>
      </w:r>
      <w:proofErr w:type="spellStart"/>
      <w:r w:rsidRPr="002B0135">
        <w:rPr>
          <w:rFonts w:ascii="Times New Roman" w:hAnsi="Times New Roman" w:cs="Times New Roman"/>
        </w:rPr>
        <w:t>Lakos</w:t>
      </w:r>
      <w:proofErr w:type="spellEnd"/>
      <w:r w:rsidRPr="002B0135">
        <w:rPr>
          <w:rFonts w:ascii="Times New Roman" w:hAnsi="Times New Roman" w:cs="Times New Roman"/>
        </w:rPr>
        <w:t xml:space="preserve"> Construction, Inc. or an affiliated entity is the contract purchaser of the Properties, also known as Guenther Mill; and</w:t>
      </w:r>
    </w:p>
    <w:p w:rsidR="002B0135" w:rsidRPr="002B0135" w:rsidRDefault="002B0135" w:rsidP="002B0135">
      <w:pPr>
        <w:spacing w:after="0" w:line="240" w:lineRule="auto"/>
        <w:ind w:firstLine="720"/>
        <w:jc w:val="both"/>
        <w:rPr>
          <w:rFonts w:ascii="Times New Roman" w:hAnsi="Times New Roman" w:cs="Times New Roman"/>
          <w:sz w:val="16"/>
          <w:szCs w:val="16"/>
        </w:rPr>
      </w:pPr>
    </w:p>
    <w:p w:rsidR="002B0135" w:rsidRPr="002B0135" w:rsidRDefault="002B0135" w:rsidP="002B0135">
      <w:pPr>
        <w:spacing w:after="0" w:line="240" w:lineRule="auto"/>
        <w:ind w:firstLine="720"/>
        <w:jc w:val="both"/>
        <w:rPr>
          <w:rFonts w:ascii="Times New Roman" w:hAnsi="Times New Roman" w:cs="Times New Roman"/>
        </w:rPr>
      </w:pPr>
      <w:r w:rsidRPr="002B0135">
        <w:rPr>
          <w:rFonts w:ascii="Times New Roman" w:hAnsi="Times New Roman" w:cs="Times New Roman"/>
          <w:b/>
        </w:rPr>
        <w:t>WHEREAS</w:t>
      </w:r>
      <w:r w:rsidRPr="002B0135">
        <w:rPr>
          <w:rFonts w:ascii="Times New Roman" w:hAnsi="Times New Roman" w:cs="Times New Roman"/>
        </w:rPr>
        <w:t xml:space="preserve">, </w:t>
      </w:r>
      <w:proofErr w:type="spellStart"/>
      <w:r w:rsidRPr="002B0135">
        <w:rPr>
          <w:rFonts w:ascii="Times New Roman" w:hAnsi="Times New Roman" w:cs="Times New Roman"/>
        </w:rPr>
        <w:t>Lakos</w:t>
      </w:r>
      <w:proofErr w:type="spellEnd"/>
      <w:r w:rsidRPr="002B0135">
        <w:rPr>
          <w:rFonts w:ascii="Times New Roman" w:hAnsi="Times New Roman" w:cs="Times New Roman"/>
        </w:rPr>
        <w:t xml:space="preserve"> Construction, Inc. (</w:t>
      </w:r>
      <w:proofErr w:type="spellStart"/>
      <w:r w:rsidRPr="002B0135">
        <w:rPr>
          <w:rFonts w:ascii="Times New Roman" w:hAnsi="Times New Roman" w:cs="Times New Roman"/>
        </w:rPr>
        <w:t>a</w:t>
      </w:r>
      <w:proofErr w:type="spellEnd"/>
      <w:r w:rsidRPr="002B0135">
        <w:rPr>
          <w:rFonts w:ascii="Times New Roman" w:hAnsi="Times New Roman" w:cs="Times New Roman"/>
        </w:rPr>
        <w:t xml:space="preserve"> entity related to Guenther Mills Urban Renewal, LLC) (hereinafter collectively referred to as “</w:t>
      </w:r>
      <w:proofErr w:type="spellStart"/>
      <w:r w:rsidRPr="002B0135">
        <w:rPr>
          <w:rFonts w:ascii="Times New Roman" w:hAnsi="Times New Roman" w:cs="Times New Roman"/>
        </w:rPr>
        <w:t>Lakos</w:t>
      </w:r>
      <w:proofErr w:type="spellEnd"/>
      <w:r w:rsidRPr="002B0135">
        <w:rPr>
          <w:rFonts w:ascii="Times New Roman" w:hAnsi="Times New Roman" w:cs="Times New Roman"/>
        </w:rPr>
        <w:t>”) filed a land use application for site plan approval with the Town Planning Board on or about October 11, 2016 for the Properties, which is scheduled to be considered by the Town Planning Board at its meeting on October 26, 2016; and</w:t>
      </w:r>
    </w:p>
    <w:p w:rsidR="002B0135" w:rsidRPr="002B0135" w:rsidRDefault="002B0135" w:rsidP="002B0135">
      <w:pPr>
        <w:spacing w:after="0" w:line="240" w:lineRule="auto"/>
        <w:ind w:firstLine="720"/>
        <w:jc w:val="both"/>
        <w:rPr>
          <w:rFonts w:ascii="Times New Roman" w:hAnsi="Times New Roman" w:cs="Times New Roman"/>
          <w:sz w:val="16"/>
          <w:szCs w:val="16"/>
        </w:rPr>
      </w:pPr>
    </w:p>
    <w:p w:rsidR="002B0135" w:rsidRPr="002B0135" w:rsidRDefault="002B0135" w:rsidP="002B0135">
      <w:pPr>
        <w:spacing w:after="0" w:line="240" w:lineRule="auto"/>
        <w:ind w:firstLine="720"/>
        <w:jc w:val="both"/>
        <w:rPr>
          <w:rFonts w:ascii="Times New Roman" w:hAnsi="Times New Roman" w:cs="Times New Roman"/>
        </w:rPr>
      </w:pPr>
      <w:r w:rsidRPr="002B0135">
        <w:rPr>
          <w:rFonts w:ascii="Times New Roman" w:hAnsi="Times New Roman" w:cs="Times New Roman"/>
          <w:b/>
        </w:rPr>
        <w:t>WHEREAS</w:t>
      </w:r>
      <w:r w:rsidRPr="002B0135">
        <w:rPr>
          <w:rFonts w:ascii="Times New Roman" w:hAnsi="Times New Roman" w:cs="Times New Roman"/>
        </w:rPr>
        <w:t xml:space="preserve">, the Redevelopment Plan includes a provision in Section 10.2 that states: “No development shall proceed to the Dover Planning Board for subdivision or site plan approval until after a redevelopment agreement is executed by the Town of Dover in accordance with Section 9 of the Local Redevelopment and Housing Law.” and </w:t>
      </w:r>
    </w:p>
    <w:p w:rsidR="002B0135" w:rsidRPr="002B0135" w:rsidRDefault="002B0135" w:rsidP="002B0135">
      <w:pPr>
        <w:spacing w:after="0" w:line="240" w:lineRule="auto"/>
        <w:ind w:firstLine="720"/>
        <w:jc w:val="both"/>
        <w:rPr>
          <w:rFonts w:ascii="Times New Roman" w:hAnsi="Times New Roman" w:cs="Times New Roman"/>
          <w:sz w:val="16"/>
          <w:szCs w:val="16"/>
        </w:rPr>
      </w:pPr>
    </w:p>
    <w:p w:rsidR="002B0135" w:rsidRPr="002B0135" w:rsidRDefault="002B0135" w:rsidP="002B0135">
      <w:pPr>
        <w:spacing w:after="0" w:line="240" w:lineRule="auto"/>
        <w:ind w:firstLine="720"/>
        <w:jc w:val="both"/>
        <w:rPr>
          <w:rFonts w:ascii="Times New Roman" w:hAnsi="Times New Roman" w:cs="Times New Roman"/>
        </w:rPr>
      </w:pPr>
      <w:r w:rsidRPr="002B0135">
        <w:rPr>
          <w:rFonts w:ascii="Times New Roman" w:hAnsi="Times New Roman" w:cs="Times New Roman"/>
          <w:b/>
        </w:rPr>
        <w:t>WHEREAS</w:t>
      </w:r>
      <w:r w:rsidRPr="002B0135">
        <w:rPr>
          <w:rFonts w:ascii="Times New Roman" w:hAnsi="Times New Roman" w:cs="Times New Roman"/>
        </w:rPr>
        <w:t xml:space="preserve">, the same provision in Section 10.2 also states: “The Dover Board of Alderman, acting as the Redevelopment Entity, may waive the requirement of a redevelopment agreement prior to site plan approval in circumstances that are in the public interest or where the financing of the redevelopment project is impacted.” and  </w:t>
      </w:r>
    </w:p>
    <w:p w:rsidR="002B0135" w:rsidRPr="002B0135" w:rsidRDefault="002B0135" w:rsidP="002B0135">
      <w:pPr>
        <w:spacing w:after="0" w:line="240" w:lineRule="auto"/>
        <w:ind w:firstLine="720"/>
        <w:jc w:val="both"/>
        <w:rPr>
          <w:rFonts w:ascii="Times New Roman" w:hAnsi="Times New Roman" w:cs="Times New Roman"/>
          <w:sz w:val="16"/>
          <w:szCs w:val="16"/>
        </w:rPr>
      </w:pPr>
    </w:p>
    <w:p w:rsidR="002B0135" w:rsidRPr="002B0135" w:rsidRDefault="002B0135" w:rsidP="002B0135">
      <w:pPr>
        <w:spacing w:after="0" w:line="240" w:lineRule="auto"/>
        <w:ind w:firstLine="720"/>
        <w:jc w:val="both"/>
        <w:rPr>
          <w:rFonts w:ascii="Times New Roman" w:hAnsi="Times New Roman" w:cs="Times New Roman"/>
        </w:rPr>
      </w:pPr>
      <w:r w:rsidRPr="002B0135">
        <w:rPr>
          <w:rFonts w:ascii="Times New Roman" w:hAnsi="Times New Roman" w:cs="Times New Roman"/>
          <w:b/>
          <w:bCs/>
        </w:rPr>
        <w:t>WHEREAS</w:t>
      </w:r>
      <w:r w:rsidRPr="002B0135">
        <w:rPr>
          <w:rFonts w:ascii="Times New Roman" w:hAnsi="Times New Roman" w:cs="Times New Roman"/>
        </w:rPr>
        <w:t xml:space="preserve">, the Town has been discussing the redevelopment of the Properties with </w:t>
      </w:r>
      <w:proofErr w:type="spellStart"/>
      <w:r w:rsidRPr="002B0135">
        <w:rPr>
          <w:rFonts w:ascii="Times New Roman" w:hAnsi="Times New Roman" w:cs="Times New Roman"/>
        </w:rPr>
        <w:t>Lakos</w:t>
      </w:r>
      <w:proofErr w:type="spellEnd"/>
      <w:r w:rsidRPr="002B0135">
        <w:rPr>
          <w:rFonts w:ascii="Times New Roman" w:hAnsi="Times New Roman" w:cs="Times New Roman"/>
        </w:rPr>
        <w:t xml:space="preserve"> and to facilitate the acquisition and redevelopment of the Properties, including financing relating thereto, </w:t>
      </w:r>
      <w:proofErr w:type="spellStart"/>
      <w:r w:rsidRPr="002B0135">
        <w:rPr>
          <w:rFonts w:ascii="Times New Roman" w:hAnsi="Times New Roman" w:cs="Times New Roman"/>
        </w:rPr>
        <w:t>Lakos</w:t>
      </w:r>
      <w:proofErr w:type="spellEnd"/>
      <w:r w:rsidRPr="002B0135">
        <w:rPr>
          <w:rFonts w:ascii="Times New Roman" w:hAnsi="Times New Roman" w:cs="Times New Roman"/>
        </w:rPr>
        <w:t xml:space="preserve"> has requested a waiver of the requirement of a redevelopment agreement prior to site plan approval for the Properties. </w:t>
      </w:r>
    </w:p>
    <w:p w:rsidR="002B0135" w:rsidRPr="002B0135" w:rsidRDefault="002B0135" w:rsidP="002B0135">
      <w:pPr>
        <w:spacing w:after="0" w:line="240" w:lineRule="auto"/>
        <w:jc w:val="both"/>
        <w:rPr>
          <w:rFonts w:ascii="Times New Roman" w:hAnsi="Times New Roman" w:cs="Times New Roman"/>
          <w:sz w:val="16"/>
          <w:szCs w:val="16"/>
        </w:rPr>
      </w:pPr>
    </w:p>
    <w:p w:rsidR="002B0135" w:rsidRDefault="002B0135" w:rsidP="002B0135">
      <w:pPr>
        <w:spacing w:after="0" w:line="240" w:lineRule="auto"/>
        <w:ind w:firstLine="720"/>
        <w:jc w:val="both"/>
        <w:rPr>
          <w:rFonts w:ascii="Times New Roman" w:hAnsi="Times New Roman" w:cs="Times New Roman"/>
        </w:rPr>
      </w:pPr>
      <w:r w:rsidRPr="002B0135">
        <w:rPr>
          <w:rFonts w:ascii="Times New Roman" w:hAnsi="Times New Roman" w:cs="Times New Roman"/>
          <w:b/>
          <w:bCs/>
        </w:rPr>
        <w:t xml:space="preserve">NOW, THEREFORE, BE IT RESOLVED, </w:t>
      </w:r>
      <w:r w:rsidRPr="002B0135">
        <w:rPr>
          <w:rFonts w:ascii="Times New Roman" w:hAnsi="Times New Roman" w:cs="Times New Roman"/>
        </w:rPr>
        <w:t xml:space="preserve">by the Mayor and Board of Alderman of the Town of Dover that they hereby find that it is in the public interest and that financing for the acquisition and redevelopment of the Properties may be impacted by compliance with the requirements of Section 10.2 of the Redevelopment Plan and that such requirements can be waived. </w:t>
      </w:r>
    </w:p>
    <w:p w:rsidR="002B0135" w:rsidRPr="002B0135" w:rsidRDefault="002B0135" w:rsidP="002B0135">
      <w:pPr>
        <w:spacing w:after="0" w:line="240" w:lineRule="auto"/>
        <w:ind w:firstLine="720"/>
        <w:jc w:val="both"/>
        <w:rPr>
          <w:rFonts w:ascii="Times New Roman" w:hAnsi="Times New Roman" w:cs="Times New Roman"/>
          <w:sz w:val="16"/>
          <w:szCs w:val="16"/>
        </w:rPr>
      </w:pPr>
    </w:p>
    <w:p w:rsidR="002B0135" w:rsidRPr="002B0135" w:rsidRDefault="002B0135" w:rsidP="002B0135">
      <w:pPr>
        <w:spacing w:after="0" w:line="240" w:lineRule="auto"/>
        <w:ind w:firstLine="720"/>
        <w:jc w:val="both"/>
        <w:rPr>
          <w:rFonts w:ascii="Times New Roman" w:hAnsi="Times New Roman" w:cs="Times New Roman"/>
        </w:rPr>
      </w:pPr>
      <w:r w:rsidRPr="002B0135">
        <w:rPr>
          <w:rFonts w:ascii="Times New Roman" w:hAnsi="Times New Roman" w:cs="Times New Roman"/>
          <w:b/>
          <w:bCs/>
          <w:spacing w:val="-3"/>
        </w:rPr>
        <w:t>BE IT FURTHER RESOLVED</w:t>
      </w:r>
      <w:r w:rsidRPr="002B0135">
        <w:rPr>
          <w:rFonts w:ascii="Times New Roman" w:hAnsi="Times New Roman" w:cs="Times New Roman"/>
          <w:bCs/>
          <w:spacing w:val="-3"/>
        </w:rPr>
        <w:t xml:space="preserve">, </w:t>
      </w:r>
      <w:r w:rsidRPr="002B0135">
        <w:rPr>
          <w:rFonts w:ascii="Times New Roman" w:hAnsi="Times New Roman" w:cs="Times New Roman"/>
          <w:color w:val="000000"/>
        </w:rPr>
        <w:t>that the</w:t>
      </w:r>
      <w:r w:rsidRPr="002B0135">
        <w:rPr>
          <w:rFonts w:ascii="Times New Roman" w:hAnsi="Times New Roman" w:cs="Times New Roman"/>
        </w:rPr>
        <w:t xml:space="preserve"> Mayor and Board of Alderman of the Town of Dover hereby waive the requirement for a redevelopment agreement by and between </w:t>
      </w:r>
      <w:proofErr w:type="spellStart"/>
      <w:r w:rsidRPr="002B0135">
        <w:rPr>
          <w:rFonts w:ascii="Times New Roman" w:hAnsi="Times New Roman" w:cs="Times New Roman"/>
        </w:rPr>
        <w:t>Lakos</w:t>
      </w:r>
      <w:proofErr w:type="spellEnd"/>
      <w:r w:rsidRPr="002B0135">
        <w:rPr>
          <w:rFonts w:ascii="Times New Roman" w:hAnsi="Times New Roman" w:cs="Times New Roman"/>
        </w:rPr>
        <w:t xml:space="preserve"> and/or Guenther Mill Urban Renewal LLC prior to site plan approval for the Guenther Mill Redevelopment Project on Block 2018, Lot 1 and Block 2019, Lot 1 and </w:t>
      </w:r>
      <w:proofErr w:type="spellStart"/>
      <w:r w:rsidRPr="002B0135">
        <w:rPr>
          <w:rFonts w:ascii="Times New Roman" w:hAnsi="Times New Roman" w:cs="Times New Roman"/>
        </w:rPr>
        <w:t>Lakos</w:t>
      </w:r>
      <w:proofErr w:type="spellEnd"/>
      <w:r w:rsidRPr="002B0135">
        <w:rPr>
          <w:rFonts w:ascii="Times New Roman" w:hAnsi="Times New Roman" w:cs="Times New Roman"/>
        </w:rPr>
        <w:t xml:space="preserve"> may proceed with its land use application before the Town Planning Board on or about October 26, 2016.</w:t>
      </w:r>
    </w:p>
    <w:p w:rsidR="002B0135" w:rsidRPr="002B0135" w:rsidRDefault="002B0135" w:rsidP="002B0135">
      <w:pPr>
        <w:spacing w:after="0" w:line="240" w:lineRule="auto"/>
        <w:ind w:firstLine="720"/>
        <w:jc w:val="both"/>
        <w:rPr>
          <w:rFonts w:ascii="Times New Roman" w:hAnsi="Times New Roman" w:cs="Times New Roman"/>
          <w:sz w:val="16"/>
          <w:szCs w:val="16"/>
        </w:rPr>
      </w:pPr>
    </w:p>
    <w:p w:rsidR="002B0135" w:rsidRDefault="002B0135" w:rsidP="00735F28">
      <w:pPr>
        <w:spacing w:after="0" w:line="240" w:lineRule="auto"/>
        <w:ind w:firstLine="720"/>
        <w:rPr>
          <w:rFonts w:ascii="Times New Roman" w:hAnsi="Times New Roman" w:cs="Times New Roman"/>
          <w:color w:val="000000"/>
        </w:rPr>
      </w:pPr>
      <w:r w:rsidRPr="002B0135">
        <w:rPr>
          <w:rFonts w:ascii="Times New Roman" w:hAnsi="Times New Roman" w:cs="Times New Roman"/>
          <w:b/>
          <w:bCs/>
          <w:spacing w:val="-3"/>
        </w:rPr>
        <w:t>BE IT FURTHER RESOLVED</w:t>
      </w:r>
      <w:r w:rsidRPr="002B0135">
        <w:rPr>
          <w:rFonts w:ascii="Times New Roman" w:hAnsi="Times New Roman" w:cs="Times New Roman"/>
          <w:bCs/>
          <w:spacing w:val="-3"/>
        </w:rPr>
        <w:t xml:space="preserve">, </w:t>
      </w:r>
      <w:r w:rsidRPr="002B0135">
        <w:rPr>
          <w:rFonts w:ascii="Times New Roman" w:hAnsi="Times New Roman" w:cs="Times New Roman"/>
          <w:color w:val="000000"/>
        </w:rPr>
        <w:t>that this resoluti</w:t>
      </w:r>
      <w:r>
        <w:rPr>
          <w:rFonts w:ascii="Times New Roman" w:hAnsi="Times New Roman" w:cs="Times New Roman"/>
          <w:color w:val="000000"/>
        </w:rPr>
        <w:t>o</w:t>
      </w:r>
      <w:r w:rsidR="00735F28">
        <w:rPr>
          <w:rFonts w:ascii="Times New Roman" w:hAnsi="Times New Roman" w:cs="Times New Roman"/>
          <w:color w:val="000000"/>
        </w:rPr>
        <w:t>n shall take effect immediately.</w:t>
      </w:r>
    </w:p>
    <w:p w:rsidR="00735F28" w:rsidRDefault="00735F28" w:rsidP="00735F28">
      <w:pPr>
        <w:spacing w:after="0" w:line="240" w:lineRule="auto"/>
        <w:ind w:firstLine="720"/>
        <w:rPr>
          <w:rFonts w:ascii="Times New Roman" w:hAnsi="Times New Roman" w:cs="Times New Roman"/>
          <w:color w:val="000000"/>
        </w:rPr>
      </w:pPr>
    </w:p>
    <w:p w:rsidR="00735F28" w:rsidRPr="004D4757" w:rsidRDefault="00735F28" w:rsidP="00735F28">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4D4757">
        <w:rPr>
          <w:rFonts w:ascii="Times New Roman" w:eastAsia="Times New Roman" w:hAnsi="Times New Roman" w:cs="Times New Roman"/>
          <w:b/>
          <w:color w:val="000000" w:themeColor="text1"/>
          <w:sz w:val="20"/>
          <w:szCs w:val="20"/>
        </w:rPr>
        <w:t>Alder</w:t>
      </w:r>
      <w:r>
        <w:rPr>
          <w:rFonts w:ascii="Times New Roman" w:eastAsia="Times New Roman" w:hAnsi="Times New Roman" w:cs="Times New Roman"/>
          <w:b/>
          <w:color w:val="000000" w:themeColor="text1"/>
          <w:sz w:val="20"/>
          <w:szCs w:val="20"/>
        </w:rPr>
        <w:t xml:space="preserve">man Toth </w:t>
      </w:r>
      <w:r w:rsidRPr="004D4757">
        <w:rPr>
          <w:rFonts w:ascii="Times New Roman" w:eastAsia="Times New Roman" w:hAnsi="Times New Roman" w:cs="Times New Roman"/>
          <w:b/>
          <w:color w:val="000000" w:themeColor="text1"/>
          <w:sz w:val="20"/>
          <w:szCs w:val="20"/>
        </w:rPr>
        <w:t xml:space="preserve">has moved the foregoing resolution be adopted and duly seconded by Alderman </w:t>
      </w:r>
      <w:r>
        <w:rPr>
          <w:rFonts w:ascii="Times New Roman" w:eastAsia="Times New Roman" w:hAnsi="Times New Roman" w:cs="Times New Roman"/>
          <w:b/>
          <w:color w:val="000000" w:themeColor="text1"/>
          <w:sz w:val="20"/>
          <w:szCs w:val="20"/>
        </w:rPr>
        <w:t>Visioli</w:t>
      </w:r>
    </w:p>
    <w:p w:rsidR="00735F28" w:rsidRPr="004D4757" w:rsidRDefault="00735F28" w:rsidP="00735F2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roofErr w:type="gramStart"/>
      <w:r w:rsidRPr="004D4757">
        <w:rPr>
          <w:rFonts w:ascii="Times New Roman" w:eastAsia="Times New Roman" w:hAnsi="Times New Roman" w:cs="Times New Roman"/>
          <w:b/>
          <w:color w:val="000000" w:themeColor="text1"/>
          <w:sz w:val="20"/>
          <w:szCs w:val="20"/>
        </w:rPr>
        <w:t>and</w:t>
      </w:r>
      <w:proofErr w:type="gramEnd"/>
      <w:r w:rsidRPr="004D4757">
        <w:rPr>
          <w:rFonts w:ascii="Times New Roman" w:eastAsia="Times New Roman" w:hAnsi="Times New Roman" w:cs="Times New Roman"/>
          <w:b/>
          <w:color w:val="000000" w:themeColor="text1"/>
          <w:sz w:val="20"/>
          <w:szCs w:val="20"/>
        </w:rPr>
        <w:t xml:space="preserve"> passed by the following roll call vote.</w:t>
      </w:r>
    </w:p>
    <w:p w:rsidR="00735F28" w:rsidRPr="003750D1" w:rsidRDefault="00735F28" w:rsidP="00735F2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735F28" w:rsidRPr="00627A14" w:rsidRDefault="00735F28" w:rsidP="00735F2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Blackman,</w:t>
      </w:r>
      <w:r w:rsidRPr="00627A14">
        <w:rPr>
          <w:rFonts w:ascii="Times New Roman" w:eastAsia="Times New Roman" w:hAnsi="Times New Roman" w:cs="Times New Roman"/>
          <w:b/>
          <w:color w:val="000000" w:themeColor="text1"/>
          <w:sz w:val="20"/>
          <w:szCs w:val="20"/>
        </w:rPr>
        <w:t xml:space="preserve"> Toth, O’Connor, Camacho and Mayor Dodd</w:t>
      </w:r>
    </w:p>
    <w:p w:rsidR="00735F28" w:rsidRDefault="00735F28" w:rsidP="00735F2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Romaine &amp; Alderman MacDonald</w:t>
      </w:r>
      <w:r w:rsidRPr="00627A14">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b/>
        <w:t>Abstained: None</w:t>
      </w:r>
    </w:p>
    <w:p w:rsidR="005E4CD8" w:rsidRDefault="005E4CD8" w:rsidP="00735F2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5E4CD8" w:rsidRDefault="005E4CD8" w:rsidP="00735F2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5E4CD8" w:rsidRDefault="005E4CD8" w:rsidP="00735F2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7B5485" w:rsidRDefault="00735F28" w:rsidP="007B5485">
      <w:pPr>
        <w:spacing w:after="0" w:line="240" w:lineRule="auto"/>
        <w:jc w:val="center"/>
        <w:rPr>
          <w:rFonts w:ascii="Times New Roman" w:hAnsi="Times New Roman" w:cs="Times New Roman"/>
          <w:b/>
        </w:rPr>
      </w:pPr>
      <w:r w:rsidRPr="00E310C6">
        <w:rPr>
          <w:rFonts w:ascii="Times New Roman" w:hAnsi="Times New Roman" w:cs="Times New Roman"/>
          <w:b/>
        </w:rPr>
        <w:t xml:space="preserve">RESOLUTION OF </w:t>
      </w:r>
      <w:r>
        <w:rPr>
          <w:rFonts w:ascii="Times New Roman" w:hAnsi="Times New Roman" w:cs="Times New Roman"/>
          <w:b/>
        </w:rPr>
        <w:t xml:space="preserve">THE MAYOR AND BOARD OF ALDERMEN </w:t>
      </w:r>
      <w:r w:rsidRPr="00E310C6">
        <w:rPr>
          <w:rFonts w:ascii="Times New Roman" w:hAnsi="Times New Roman" w:cs="Times New Roman"/>
          <w:b/>
        </w:rPr>
        <w:t xml:space="preserve">OF THE </w:t>
      </w:r>
    </w:p>
    <w:p w:rsidR="007B5485" w:rsidRDefault="00735F28" w:rsidP="007B5485">
      <w:pPr>
        <w:spacing w:after="0" w:line="240" w:lineRule="auto"/>
        <w:jc w:val="center"/>
        <w:rPr>
          <w:rFonts w:ascii="Times New Roman" w:hAnsi="Times New Roman" w:cs="Times New Roman"/>
          <w:b/>
        </w:rPr>
      </w:pPr>
      <w:r w:rsidRPr="00E310C6">
        <w:rPr>
          <w:rFonts w:ascii="Times New Roman" w:hAnsi="Times New Roman" w:cs="Times New Roman"/>
          <w:b/>
        </w:rPr>
        <w:t>TOWN OF</w:t>
      </w:r>
      <w:r w:rsidR="007B5485">
        <w:rPr>
          <w:rFonts w:ascii="Times New Roman" w:hAnsi="Times New Roman" w:cs="Times New Roman"/>
          <w:b/>
        </w:rPr>
        <w:t xml:space="preserve"> </w:t>
      </w:r>
      <w:r w:rsidRPr="00E310C6">
        <w:rPr>
          <w:rFonts w:ascii="Times New Roman" w:hAnsi="Times New Roman" w:cs="Times New Roman"/>
          <w:b/>
        </w:rPr>
        <w:t xml:space="preserve">DOVER </w:t>
      </w:r>
      <w:r>
        <w:rPr>
          <w:rFonts w:ascii="Times New Roman" w:hAnsi="Times New Roman" w:cs="Times New Roman"/>
          <w:b/>
        </w:rPr>
        <w:t>APPROVING</w:t>
      </w:r>
      <w:r w:rsidRPr="00E310C6">
        <w:rPr>
          <w:rFonts w:ascii="Times New Roman" w:hAnsi="Times New Roman" w:cs="Times New Roman"/>
          <w:b/>
        </w:rPr>
        <w:t xml:space="preserve"> THE SETTLEMENT OF A </w:t>
      </w:r>
    </w:p>
    <w:p w:rsidR="00735F28" w:rsidRDefault="007B5485" w:rsidP="007B5485">
      <w:pPr>
        <w:spacing w:after="0" w:line="240" w:lineRule="auto"/>
        <w:jc w:val="center"/>
        <w:rPr>
          <w:rFonts w:ascii="Times New Roman" w:hAnsi="Times New Roman" w:cs="Times New Roman"/>
          <w:b/>
        </w:rPr>
      </w:pPr>
      <w:r>
        <w:rPr>
          <w:rFonts w:ascii="Times New Roman" w:hAnsi="Times New Roman" w:cs="Times New Roman"/>
          <w:b/>
        </w:rPr>
        <w:t xml:space="preserve">TAX COURT APPEAL </w:t>
      </w:r>
      <w:r w:rsidR="005E4CD8">
        <w:rPr>
          <w:rFonts w:ascii="Times New Roman" w:hAnsi="Times New Roman" w:cs="Times New Roman"/>
          <w:b/>
        </w:rPr>
        <w:t>DOVER TUBULAR ALLOYS</w:t>
      </w:r>
    </w:p>
    <w:p w:rsidR="005E4CD8" w:rsidRPr="005E4CD8" w:rsidRDefault="005E4CD8" w:rsidP="005E4CD8">
      <w:pPr>
        <w:spacing w:after="0" w:line="240" w:lineRule="auto"/>
        <w:jc w:val="center"/>
        <w:rPr>
          <w:rFonts w:ascii="Times New Roman" w:hAnsi="Times New Roman" w:cs="Times New Roman"/>
          <w:b/>
          <w:sz w:val="16"/>
          <w:szCs w:val="16"/>
        </w:rPr>
      </w:pP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ab/>
      </w:r>
      <w:r w:rsidRPr="00E310C6">
        <w:rPr>
          <w:rFonts w:ascii="Times New Roman" w:hAnsi="Times New Roman" w:cs="Times New Roman"/>
        </w:rPr>
        <w:tab/>
        <w:t>WHEREAS, Dover Tubular Alloys is the owner of 200 W. Clinton Street, Dover, New Jersey, also known as Block 703, Lot 6; and</w:t>
      </w:r>
    </w:p>
    <w:p w:rsidR="00735F28" w:rsidRPr="00E310C6" w:rsidRDefault="00735F28" w:rsidP="00735F28">
      <w:pPr>
        <w:spacing w:after="0"/>
        <w:jc w:val="both"/>
        <w:rPr>
          <w:rFonts w:ascii="Times New Roman" w:hAnsi="Times New Roman" w:cs="Times New Roman"/>
          <w:sz w:val="16"/>
          <w:szCs w:val="16"/>
        </w:rPr>
      </w:pP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ab/>
      </w:r>
      <w:r w:rsidRPr="00E310C6">
        <w:rPr>
          <w:rFonts w:ascii="Times New Roman" w:hAnsi="Times New Roman" w:cs="Times New Roman"/>
        </w:rPr>
        <w:tab/>
        <w:t>WHEREAS, Dover Tubular Alloys filed an appeal with the Tax Court of New Jersey for the years  2009 through 2016 bearing Docket # 11137-2009, 001366-2010, 000695-2011, 000399-2012, 003173-2013, 004317-2014, 001443-2015 and 006047-2016; and</w:t>
      </w:r>
    </w:p>
    <w:p w:rsidR="00735F28" w:rsidRPr="002C62B7" w:rsidRDefault="00735F28" w:rsidP="00735F28">
      <w:pPr>
        <w:spacing w:after="0"/>
        <w:jc w:val="both"/>
        <w:rPr>
          <w:rFonts w:ascii="Times New Roman" w:hAnsi="Times New Roman" w:cs="Times New Roman"/>
          <w:sz w:val="16"/>
          <w:szCs w:val="16"/>
        </w:rPr>
      </w:pP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ab/>
      </w:r>
      <w:r w:rsidRPr="00E310C6">
        <w:rPr>
          <w:rFonts w:ascii="Times New Roman" w:hAnsi="Times New Roman" w:cs="Times New Roman"/>
        </w:rPr>
        <w:tab/>
        <w:t>WHEREAS, the Tax Assessor has reviewed answers to interrogatories and Plaintiff’s appraisal and consulted with the expert appraiser for the Town, Robert J. Edgar of Certified Valuations, who has thoroughly reviewed the appeal; and,</w:t>
      </w:r>
    </w:p>
    <w:p w:rsidR="00735F28" w:rsidRPr="002C62B7" w:rsidRDefault="00735F28" w:rsidP="00735F28">
      <w:pPr>
        <w:spacing w:after="0"/>
        <w:jc w:val="both"/>
        <w:rPr>
          <w:rFonts w:ascii="Times New Roman" w:hAnsi="Times New Roman" w:cs="Times New Roman"/>
          <w:sz w:val="16"/>
          <w:szCs w:val="16"/>
        </w:rPr>
      </w:pP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ab/>
      </w:r>
      <w:r w:rsidRPr="00E310C6">
        <w:rPr>
          <w:rFonts w:ascii="Times New Roman" w:hAnsi="Times New Roman" w:cs="Times New Roman"/>
        </w:rPr>
        <w:tab/>
        <w:t>WHEREAS, a settlement value of $2,675,000.00 total assessment for year 2009 and $2,501,200,.00 per year for years 2010 through 2016 were recommended by the expert appraiser for the Town; and</w:t>
      </w:r>
    </w:p>
    <w:p w:rsidR="00735F28" w:rsidRPr="002C62B7" w:rsidRDefault="00735F28" w:rsidP="00735F28">
      <w:pPr>
        <w:spacing w:after="0"/>
        <w:jc w:val="both"/>
        <w:rPr>
          <w:rFonts w:ascii="Times New Roman" w:hAnsi="Times New Roman" w:cs="Times New Roman"/>
          <w:sz w:val="16"/>
          <w:szCs w:val="16"/>
        </w:rPr>
      </w:pP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ab/>
      </w:r>
      <w:r w:rsidRPr="00E310C6">
        <w:rPr>
          <w:rFonts w:ascii="Times New Roman" w:hAnsi="Times New Roman" w:cs="Times New Roman"/>
        </w:rPr>
        <w:tab/>
        <w:t>WHEREAS, the taxpayer has accepted the market value offer of judgment; and</w:t>
      </w:r>
      <w:r w:rsidRPr="00E310C6">
        <w:rPr>
          <w:rFonts w:ascii="Times New Roman" w:hAnsi="Times New Roman" w:cs="Times New Roman"/>
        </w:rPr>
        <w:tab/>
      </w:r>
    </w:p>
    <w:p w:rsidR="00735F28" w:rsidRPr="002C62B7" w:rsidRDefault="00735F28" w:rsidP="00735F28">
      <w:pPr>
        <w:spacing w:after="0"/>
        <w:jc w:val="both"/>
        <w:rPr>
          <w:rFonts w:ascii="Times New Roman" w:hAnsi="Times New Roman" w:cs="Times New Roman"/>
          <w:sz w:val="16"/>
          <w:szCs w:val="16"/>
        </w:rPr>
      </w:pPr>
    </w:p>
    <w:p w:rsidR="005E4CD8" w:rsidRDefault="00735F28" w:rsidP="00735F28">
      <w:pPr>
        <w:spacing w:after="0"/>
        <w:jc w:val="both"/>
        <w:rPr>
          <w:rFonts w:ascii="Times New Roman" w:hAnsi="Times New Roman" w:cs="Times New Roman"/>
        </w:rPr>
      </w:pPr>
      <w:r w:rsidRPr="00E310C6">
        <w:rPr>
          <w:rFonts w:ascii="Times New Roman" w:hAnsi="Times New Roman" w:cs="Times New Roman"/>
        </w:rPr>
        <w:lastRenderedPageBreak/>
        <w:tab/>
      </w:r>
      <w:r w:rsidRPr="00E310C6">
        <w:rPr>
          <w:rFonts w:ascii="Times New Roman" w:hAnsi="Times New Roman" w:cs="Times New Roman"/>
        </w:rPr>
        <w:tab/>
      </w:r>
    </w:p>
    <w:p w:rsidR="00735F28" w:rsidRPr="002C62B7" w:rsidRDefault="00735F28" w:rsidP="005E4CD8">
      <w:pPr>
        <w:spacing w:after="0"/>
        <w:ind w:left="720" w:firstLine="720"/>
        <w:jc w:val="both"/>
        <w:rPr>
          <w:rFonts w:ascii="Times New Roman" w:hAnsi="Times New Roman" w:cs="Times New Roman"/>
        </w:rPr>
      </w:pPr>
      <w:r w:rsidRPr="00E310C6">
        <w:rPr>
          <w:rFonts w:ascii="Times New Roman" w:hAnsi="Times New Roman" w:cs="Times New Roman"/>
        </w:rPr>
        <w:t>WHEREAS, the original assessments and requested tax</w:t>
      </w:r>
      <w:r>
        <w:rPr>
          <w:rFonts w:ascii="Times New Roman" w:hAnsi="Times New Roman" w:cs="Times New Roman"/>
        </w:rPr>
        <w:t xml:space="preserve"> court judgment are as follows:</w:t>
      </w:r>
    </w:p>
    <w:p w:rsidR="00735F28" w:rsidRPr="00E310C6" w:rsidRDefault="00735F28" w:rsidP="00735F28">
      <w:pPr>
        <w:spacing w:after="0"/>
        <w:jc w:val="both"/>
        <w:rPr>
          <w:rFonts w:ascii="Times New Roman" w:hAnsi="Times New Roman" w:cs="Times New Roman"/>
          <w:b/>
          <w:u w:val="single"/>
        </w:rPr>
      </w:pP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b/>
          <w:u w:val="single"/>
        </w:rPr>
        <w:t>2009</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Original</w:t>
      </w:r>
      <w:r>
        <w:rPr>
          <w:rFonts w:ascii="Times New Roman" w:hAnsi="Times New Roman" w:cs="Times New Roman"/>
        </w:rPr>
        <w:tab/>
      </w:r>
      <w:r>
        <w:rPr>
          <w:rFonts w:ascii="Times New Roman" w:hAnsi="Times New Roman" w:cs="Times New Roman"/>
        </w:rPr>
        <w:tab/>
      </w:r>
      <w:r w:rsidRPr="00E310C6">
        <w:rPr>
          <w:rFonts w:ascii="Times New Roman" w:hAnsi="Times New Roman" w:cs="Times New Roman"/>
        </w:rPr>
        <w:t>County Board</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Tax Court</w:t>
      </w:r>
    </w:p>
    <w:p w:rsidR="00735F28" w:rsidRPr="00E310C6" w:rsidRDefault="00735F28" w:rsidP="00735F28">
      <w:pPr>
        <w:spacing w:after="0"/>
        <w:jc w:val="both"/>
        <w:rPr>
          <w:rFonts w:ascii="Times New Roman" w:hAnsi="Times New Roman" w:cs="Times New Roman"/>
          <w:u w:val="single"/>
        </w:rPr>
      </w:pP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Assessment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Judgment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 xml:space="preserve"> Judgment</w:t>
      </w: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Land:</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$2,756,300</w:t>
      </w:r>
      <w:r w:rsidRPr="00E310C6">
        <w:rPr>
          <w:rFonts w:ascii="Times New Roman" w:hAnsi="Times New Roman" w:cs="Times New Roman"/>
        </w:rPr>
        <w:tab/>
      </w:r>
      <w:r w:rsidRPr="00E310C6">
        <w:rPr>
          <w:rFonts w:ascii="Times New Roman" w:hAnsi="Times New Roman" w:cs="Times New Roman"/>
        </w:rPr>
        <w:tab/>
        <w:t>None</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$1,462,500</w:t>
      </w:r>
    </w:p>
    <w:p w:rsidR="00735F28" w:rsidRPr="00E310C6" w:rsidRDefault="00735F28" w:rsidP="00735F28">
      <w:pPr>
        <w:spacing w:after="0"/>
        <w:jc w:val="both"/>
        <w:rPr>
          <w:rFonts w:ascii="Times New Roman" w:hAnsi="Times New Roman" w:cs="Times New Roman"/>
          <w:u w:val="single"/>
        </w:rPr>
      </w:pPr>
      <w:r w:rsidRPr="00E310C6">
        <w:rPr>
          <w:rFonts w:ascii="Times New Roman" w:hAnsi="Times New Roman" w:cs="Times New Roman"/>
        </w:rPr>
        <w:t>Improvements:</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$1,385,300</w:t>
      </w:r>
      <w:r w:rsidRPr="00E310C6">
        <w:rPr>
          <w:rFonts w:ascii="Times New Roman" w:hAnsi="Times New Roman" w:cs="Times New Roman"/>
        </w:rPr>
        <w:tab/>
      </w:r>
      <w:r w:rsidRPr="00E310C6">
        <w:rPr>
          <w:rFonts w:ascii="Times New Roman" w:hAnsi="Times New Roman" w:cs="Times New Roman"/>
        </w:rPr>
        <w:tab/>
        <w:t>Direct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 xml:space="preserve">$1,212,500   </w:t>
      </w: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Total:</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$4,141,600</w:t>
      </w:r>
      <w:r w:rsidRPr="00E310C6">
        <w:rPr>
          <w:rFonts w:ascii="Times New Roman" w:hAnsi="Times New Roman" w:cs="Times New Roman"/>
        </w:rPr>
        <w:tab/>
      </w:r>
      <w:r w:rsidRPr="00E310C6">
        <w:rPr>
          <w:rFonts w:ascii="Times New Roman" w:hAnsi="Times New Roman" w:cs="Times New Roman"/>
        </w:rPr>
        <w:tab/>
        <w:t>Appeal</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$2,675,000</w:t>
      </w:r>
    </w:p>
    <w:p w:rsidR="00735F28" w:rsidRPr="002C62B7" w:rsidRDefault="00735F28" w:rsidP="00735F28">
      <w:pPr>
        <w:spacing w:after="0"/>
        <w:jc w:val="both"/>
        <w:rPr>
          <w:rFonts w:ascii="Times New Roman" w:hAnsi="Times New Roman" w:cs="Times New Roman"/>
          <w:b/>
          <w:sz w:val="16"/>
          <w:szCs w:val="16"/>
          <w:u w:val="single"/>
        </w:rPr>
      </w:pP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b/>
          <w:u w:val="single"/>
        </w:rPr>
        <w:t>2010</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 xml:space="preserve">Original </w:t>
      </w:r>
      <w:r>
        <w:rPr>
          <w:rFonts w:ascii="Times New Roman" w:hAnsi="Times New Roman" w:cs="Times New Roman"/>
        </w:rPr>
        <w:tab/>
      </w:r>
      <w:r>
        <w:rPr>
          <w:rFonts w:ascii="Times New Roman" w:hAnsi="Times New Roman" w:cs="Times New Roman"/>
        </w:rPr>
        <w:tab/>
      </w:r>
      <w:r w:rsidRPr="00E310C6">
        <w:rPr>
          <w:rFonts w:ascii="Times New Roman" w:hAnsi="Times New Roman" w:cs="Times New Roman"/>
        </w:rPr>
        <w:t>County Board</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Tax Court</w:t>
      </w:r>
    </w:p>
    <w:p w:rsidR="00735F28" w:rsidRPr="00E310C6" w:rsidRDefault="00735F28" w:rsidP="00735F28">
      <w:pPr>
        <w:spacing w:after="0"/>
        <w:jc w:val="both"/>
        <w:rPr>
          <w:rFonts w:ascii="Times New Roman" w:hAnsi="Times New Roman" w:cs="Times New Roman"/>
          <w:u w:val="single"/>
        </w:rPr>
      </w:pP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Assessment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Judgment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Judgment</w:t>
      </w: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Land:</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$2,756,300</w:t>
      </w:r>
      <w:r w:rsidRPr="00E310C6">
        <w:rPr>
          <w:rFonts w:ascii="Times New Roman" w:hAnsi="Times New Roman" w:cs="Times New Roman"/>
        </w:rPr>
        <w:tab/>
      </w:r>
      <w:r w:rsidRPr="00E310C6">
        <w:rPr>
          <w:rFonts w:ascii="Times New Roman" w:hAnsi="Times New Roman" w:cs="Times New Roman"/>
        </w:rPr>
        <w:tab/>
        <w:t>None</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$1,462,500</w:t>
      </w:r>
    </w:p>
    <w:p w:rsidR="00735F28" w:rsidRPr="00E310C6" w:rsidRDefault="00735F28" w:rsidP="00735F28">
      <w:pPr>
        <w:spacing w:after="0"/>
        <w:jc w:val="both"/>
        <w:rPr>
          <w:rFonts w:ascii="Times New Roman" w:hAnsi="Times New Roman" w:cs="Times New Roman"/>
          <w:u w:val="single"/>
        </w:rPr>
      </w:pPr>
      <w:r w:rsidRPr="00E310C6">
        <w:rPr>
          <w:rFonts w:ascii="Times New Roman" w:hAnsi="Times New Roman" w:cs="Times New Roman"/>
        </w:rPr>
        <w:t>Improvements:</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$1,385,300</w:t>
      </w:r>
      <w:r w:rsidRPr="00E310C6">
        <w:rPr>
          <w:rFonts w:ascii="Times New Roman" w:hAnsi="Times New Roman" w:cs="Times New Roman"/>
        </w:rPr>
        <w:tab/>
      </w:r>
      <w:r w:rsidRPr="00E310C6">
        <w:rPr>
          <w:rFonts w:ascii="Times New Roman" w:hAnsi="Times New Roman" w:cs="Times New Roman"/>
        </w:rPr>
        <w:tab/>
        <w:t>Direct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$1,038,700</w:t>
      </w: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Total:</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$4,141,600</w:t>
      </w:r>
      <w:r w:rsidRPr="00E310C6">
        <w:rPr>
          <w:rFonts w:ascii="Times New Roman" w:hAnsi="Times New Roman" w:cs="Times New Roman"/>
        </w:rPr>
        <w:tab/>
      </w:r>
      <w:r w:rsidRPr="00E310C6">
        <w:rPr>
          <w:rFonts w:ascii="Times New Roman" w:hAnsi="Times New Roman" w:cs="Times New Roman"/>
        </w:rPr>
        <w:tab/>
        <w:t>Appeal</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$2,501,200</w:t>
      </w: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ab/>
      </w: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b/>
          <w:u w:val="single"/>
        </w:rPr>
        <w:t>2011</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 xml:space="preserve">Original </w:t>
      </w:r>
      <w:r>
        <w:rPr>
          <w:rFonts w:ascii="Times New Roman" w:hAnsi="Times New Roman" w:cs="Times New Roman"/>
        </w:rPr>
        <w:tab/>
      </w:r>
      <w:r>
        <w:rPr>
          <w:rFonts w:ascii="Times New Roman" w:hAnsi="Times New Roman" w:cs="Times New Roman"/>
        </w:rPr>
        <w:tab/>
      </w:r>
      <w:r w:rsidRPr="00E310C6">
        <w:rPr>
          <w:rFonts w:ascii="Times New Roman" w:hAnsi="Times New Roman" w:cs="Times New Roman"/>
        </w:rPr>
        <w:t>County Board</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Tax Court</w:t>
      </w:r>
    </w:p>
    <w:p w:rsidR="00735F28" w:rsidRPr="00E310C6" w:rsidRDefault="00735F28" w:rsidP="00735F28">
      <w:pPr>
        <w:spacing w:after="0"/>
        <w:jc w:val="both"/>
        <w:rPr>
          <w:rFonts w:ascii="Times New Roman" w:hAnsi="Times New Roman" w:cs="Times New Roman"/>
          <w:u w:val="single"/>
        </w:rPr>
      </w:pP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Assessment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Judgment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Judgm</w:t>
      </w:r>
      <w:bookmarkStart w:id="0" w:name="_GoBack"/>
      <w:bookmarkEnd w:id="0"/>
      <w:r w:rsidRPr="00E310C6">
        <w:rPr>
          <w:rFonts w:ascii="Times New Roman" w:hAnsi="Times New Roman" w:cs="Times New Roman"/>
          <w:u w:val="single"/>
        </w:rPr>
        <w:t>ent</w:t>
      </w: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Land:</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$2,756,300</w:t>
      </w:r>
      <w:r w:rsidRPr="00E310C6">
        <w:rPr>
          <w:rFonts w:ascii="Times New Roman" w:hAnsi="Times New Roman" w:cs="Times New Roman"/>
        </w:rPr>
        <w:tab/>
      </w:r>
      <w:r w:rsidRPr="00E310C6">
        <w:rPr>
          <w:rFonts w:ascii="Times New Roman" w:hAnsi="Times New Roman" w:cs="Times New Roman"/>
        </w:rPr>
        <w:tab/>
        <w:t>None</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$1,462,500</w:t>
      </w:r>
    </w:p>
    <w:p w:rsidR="00735F28" w:rsidRPr="00E310C6" w:rsidRDefault="00735F28" w:rsidP="00735F28">
      <w:pPr>
        <w:spacing w:after="0"/>
        <w:jc w:val="both"/>
        <w:rPr>
          <w:rFonts w:ascii="Times New Roman" w:hAnsi="Times New Roman" w:cs="Times New Roman"/>
          <w:u w:val="single"/>
        </w:rPr>
      </w:pPr>
      <w:r w:rsidRPr="00E310C6">
        <w:rPr>
          <w:rFonts w:ascii="Times New Roman" w:hAnsi="Times New Roman" w:cs="Times New Roman"/>
        </w:rPr>
        <w:t>Improvements:</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$1,385,300</w:t>
      </w:r>
      <w:r w:rsidRPr="00E310C6">
        <w:rPr>
          <w:rFonts w:ascii="Times New Roman" w:hAnsi="Times New Roman" w:cs="Times New Roman"/>
        </w:rPr>
        <w:tab/>
      </w:r>
      <w:r w:rsidRPr="00E310C6">
        <w:rPr>
          <w:rFonts w:ascii="Times New Roman" w:hAnsi="Times New Roman" w:cs="Times New Roman"/>
        </w:rPr>
        <w:tab/>
        <w:t>Direct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$1,038,700</w:t>
      </w: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Total:</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$4,141,600</w:t>
      </w:r>
      <w:r w:rsidRPr="00E310C6">
        <w:rPr>
          <w:rFonts w:ascii="Times New Roman" w:hAnsi="Times New Roman" w:cs="Times New Roman"/>
        </w:rPr>
        <w:tab/>
      </w:r>
      <w:r w:rsidRPr="00E310C6">
        <w:rPr>
          <w:rFonts w:ascii="Times New Roman" w:hAnsi="Times New Roman" w:cs="Times New Roman"/>
        </w:rPr>
        <w:tab/>
        <w:t>Appeal</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$2,501,200</w:t>
      </w:r>
    </w:p>
    <w:p w:rsidR="00735F28" w:rsidRPr="002C62B7" w:rsidRDefault="00735F28" w:rsidP="00735F28">
      <w:pPr>
        <w:spacing w:after="0"/>
        <w:jc w:val="both"/>
        <w:rPr>
          <w:rFonts w:ascii="Times New Roman" w:hAnsi="Times New Roman" w:cs="Times New Roman"/>
          <w:b/>
          <w:sz w:val="16"/>
          <w:szCs w:val="16"/>
          <w:u w:val="single"/>
        </w:rPr>
      </w:pPr>
    </w:p>
    <w:p w:rsidR="00735F28" w:rsidRPr="00E310C6" w:rsidRDefault="00735F28" w:rsidP="00735F28">
      <w:pPr>
        <w:spacing w:after="0"/>
        <w:jc w:val="both"/>
        <w:rPr>
          <w:rFonts w:ascii="Times New Roman" w:hAnsi="Times New Roman" w:cs="Times New Roman"/>
          <w:b/>
          <w:u w:val="single"/>
        </w:rPr>
      </w:pPr>
      <w:r w:rsidRPr="00E310C6">
        <w:rPr>
          <w:rFonts w:ascii="Times New Roman" w:hAnsi="Times New Roman" w:cs="Times New Roman"/>
          <w:b/>
          <w:u w:val="single"/>
        </w:rPr>
        <w:t>2012</w:t>
      </w:r>
      <w:r w:rsidRPr="00E310C6">
        <w:rPr>
          <w:rFonts w:ascii="Times New Roman" w:hAnsi="Times New Roman" w:cs="Times New Roman"/>
          <w:b/>
        </w:rPr>
        <w:tab/>
      </w:r>
      <w:r w:rsidRPr="00E310C6">
        <w:rPr>
          <w:rFonts w:ascii="Times New Roman" w:hAnsi="Times New Roman" w:cs="Times New Roman"/>
          <w:b/>
        </w:rPr>
        <w:tab/>
      </w:r>
      <w:r w:rsidRPr="00E310C6">
        <w:rPr>
          <w:rFonts w:ascii="Times New Roman" w:hAnsi="Times New Roman" w:cs="Times New Roman"/>
          <w:b/>
        </w:rPr>
        <w:tab/>
      </w:r>
      <w:r w:rsidRPr="00E310C6">
        <w:rPr>
          <w:rFonts w:ascii="Times New Roman" w:hAnsi="Times New Roman" w:cs="Times New Roman"/>
        </w:rPr>
        <w:t xml:space="preserve">Original </w:t>
      </w:r>
      <w:r>
        <w:rPr>
          <w:rFonts w:ascii="Times New Roman" w:hAnsi="Times New Roman" w:cs="Times New Roman"/>
        </w:rPr>
        <w:tab/>
      </w:r>
      <w:r>
        <w:rPr>
          <w:rFonts w:ascii="Times New Roman" w:hAnsi="Times New Roman" w:cs="Times New Roman"/>
        </w:rPr>
        <w:tab/>
      </w:r>
      <w:r w:rsidRPr="00E310C6">
        <w:rPr>
          <w:rFonts w:ascii="Times New Roman" w:hAnsi="Times New Roman" w:cs="Times New Roman"/>
        </w:rPr>
        <w:t>County Board</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Tax Court</w:t>
      </w:r>
    </w:p>
    <w:p w:rsidR="00735F28" w:rsidRPr="00E310C6" w:rsidRDefault="00735F28" w:rsidP="00735F28">
      <w:pPr>
        <w:spacing w:after="0"/>
        <w:jc w:val="both"/>
        <w:rPr>
          <w:rFonts w:ascii="Times New Roman" w:hAnsi="Times New Roman" w:cs="Times New Roman"/>
          <w:u w:val="single"/>
        </w:rPr>
      </w:pP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Assessment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Judgment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Judgment</w:t>
      </w: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Land:</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$2,756,300</w:t>
      </w:r>
      <w:r w:rsidRPr="00E310C6">
        <w:rPr>
          <w:rFonts w:ascii="Times New Roman" w:hAnsi="Times New Roman" w:cs="Times New Roman"/>
        </w:rPr>
        <w:tab/>
      </w:r>
      <w:r w:rsidRPr="00E310C6">
        <w:rPr>
          <w:rFonts w:ascii="Times New Roman" w:hAnsi="Times New Roman" w:cs="Times New Roman"/>
        </w:rPr>
        <w:tab/>
        <w:t>None</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$1,462,500</w:t>
      </w:r>
    </w:p>
    <w:p w:rsidR="00735F28" w:rsidRPr="00E310C6" w:rsidRDefault="00735F28" w:rsidP="00735F28">
      <w:pPr>
        <w:spacing w:after="0"/>
        <w:jc w:val="both"/>
        <w:rPr>
          <w:rFonts w:ascii="Times New Roman" w:hAnsi="Times New Roman" w:cs="Times New Roman"/>
          <w:u w:val="single"/>
        </w:rPr>
      </w:pPr>
      <w:r w:rsidRPr="00E310C6">
        <w:rPr>
          <w:rFonts w:ascii="Times New Roman" w:hAnsi="Times New Roman" w:cs="Times New Roman"/>
        </w:rPr>
        <w:t>Improvements:</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$1,385,300</w:t>
      </w:r>
      <w:r w:rsidRPr="00E310C6">
        <w:rPr>
          <w:rFonts w:ascii="Times New Roman" w:hAnsi="Times New Roman" w:cs="Times New Roman"/>
        </w:rPr>
        <w:tab/>
      </w:r>
      <w:r w:rsidRPr="00E310C6">
        <w:rPr>
          <w:rFonts w:ascii="Times New Roman" w:hAnsi="Times New Roman" w:cs="Times New Roman"/>
        </w:rPr>
        <w:tab/>
        <w:t>Direct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$1,038,700</w:t>
      </w: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Total:</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$4,141,600</w:t>
      </w:r>
      <w:r w:rsidRPr="00E310C6">
        <w:rPr>
          <w:rFonts w:ascii="Times New Roman" w:hAnsi="Times New Roman" w:cs="Times New Roman"/>
        </w:rPr>
        <w:tab/>
      </w:r>
      <w:r w:rsidRPr="00E310C6">
        <w:rPr>
          <w:rFonts w:ascii="Times New Roman" w:hAnsi="Times New Roman" w:cs="Times New Roman"/>
        </w:rPr>
        <w:tab/>
        <w:t>Appeal</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$2,501,200</w:t>
      </w:r>
    </w:p>
    <w:p w:rsidR="00735F28" w:rsidRPr="00E310C6" w:rsidRDefault="00735F28" w:rsidP="00735F28">
      <w:pPr>
        <w:spacing w:after="0"/>
        <w:jc w:val="both"/>
        <w:rPr>
          <w:rFonts w:ascii="Times New Roman" w:hAnsi="Times New Roman" w:cs="Times New Roman"/>
          <w:b/>
          <w:u w:val="single"/>
        </w:rPr>
      </w:pPr>
      <w:r w:rsidRPr="00E310C6">
        <w:rPr>
          <w:rFonts w:ascii="Times New Roman" w:hAnsi="Times New Roman" w:cs="Times New Roman"/>
          <w:b/>
          <w:u w:val="single"/>
        </w:rPr>
        <w:t>2013</w:t>
      </w:r>
      <w:r w:rsidRPr="00E310C6">
        <w:rPr>
          <w:rFonts w:ascii="Times New Roman" w:hAnsi="Times New Roman" w:cs="Times New Roman"/>
          <w:b/>
        </w:rPr>
        <w:tab/>
      </w:r>
      <w:r w:rsidRPr="00E310C6">
        <w:rPr>
          <w:rFonts w:ascii="Times New Roman" w:hAnsi="Times New Roman" w:cs="Times New Roman"/>
          <w:b/>
        </w:rPr>
        <w:tab/>
      </w:r>
      <w:r w:rsidRPr="00E310C6">
        <w:rPr>
          <w:rFonts w:ascii="Times New Roman" w:hAnsi="Times New Roman" w:cs="Times New Roman"/>
          <w:b/>
        </w:rPr>
        <w:tab/>
      </w:r>
      <w:r w:rsidRPr="00E310C6">
        <w:rPr>
          <w:rFonts w:ascii="Times New Roman" w:hAnsi="Times New Roman" w:cs="Times New Roman"/>
        </w:rPr>
        <w:t xml:space="preserve">Original </w:t>
      </w:r>
      <w:r>
        <w:rPr>
          <w:rFonts w:ascii="Times New Roman" w:hAnsi="Times New Roman" w:cs="Times New Roman"/>
        </w:rPr>
        <w:tab/>
      </w:r>
      <w:r>
        <w:rPr>
          <w:rFonts w:ascii="Times New Roman" w:hAnsi="Times New Roman" w:cs="Times New Roman"/>
        </w:rPr>
        <w:tab/>
      </w:r>
      <w:r w:rsidRPr="00E310C6">
        <w:rPr>
          <w:rFonts w:ascii="Times New Roman" w:hAnsi="Times New Roman" w:cs="Times New Roman"/>
        </w:rPr>
        <w:t>County Board</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Tax Court</w:t>
      </w:r>
    </w:p>
    <w:p w:rsidR="00735F28" w:rsidRPr="00E310C6" w:rsidRDefault="00735F28" w:rsidP="00735F28">
      <w:pPr>
        <w:spacing w:after="0"/>
        <w:jc w:val="both"/>
        <w:rPr>
          <w:rFonts w:ascii="Times New Roman" w:hAnsi="Times New Roman" w:cs="Times New Roman"/>
          <w:u w:val="single"/>
        </w:rPr>
      </w:pP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Assessment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Judgment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Judgment</w:t>
      </w: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Land:</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$2,000,000</w:t>
      </w:r>
      <w:r w:rsidRPr="00E310C6">
        <w:rPr>
          <w:rFonts w:ascii="Times New Roman" w:hAnsi="Times New Roman" w:cs="Times New Roman"/>
        </w:rPr>
        <w:tab/>
      </w:r>
      <w:r w:rsidRPr="00E310C6">
        <w:rPr>
          <w:rFonts w:ascii="Times New Roman" w:hAnsi="Times New Roman" w:cs="Times New Roman"/>
        </w:rPr>
        <w:tab/>
        <w:t>None</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$1,462,500</w:t>
      </w:r>
    </w:p>
    <w:p w:rsidR="00735F28" w:rsidRPr="00E310C6" w:rsidRDefault="00735F28" w:rsidP="00735F28">
      <w:pPr>
        <w:spacing w:after="0"/>
        <w:jc w:val="both"/>
        <w:rPr>
          <w:rFonts w:ascii="Times New Roman" w:hAnsi="Times New Roman" w:cs="Times New Roman"/>
          <w:u w:val="single"/>
        </w:rPr>
      </w:pPr>
      <w:r w:rsidRPr="00E310C6">
        <w:rPr>
          <w:rFonts w:ascii="Times New Roman" w:hAnsi="Times New Roman" w:cs="Times New Roman"/>
        </w:rPr>
        <w:t>Improvements:</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$1,000,000</w:t>
      </w:r>
      <w:r w:rsidRPr="00E310C6">
        <w:rPr>
          <w:rFonts w:ascii="Times New Roman" w:hAnsi="Times New Roman" w:cs="Times New Roman"/>
        </w:rPr>
        <w:tab/>
      </w:r>
      <w:r w:rsidRPr="00E310C6">
        <w:rPr>
          <w:rFonts w:ascii="Times New Roman" w:hAnsi="Times New Roman" w:cs="Times New Roman"/>
        </w:rPr>
        <w:tab/>
        <w:t>Direct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$1,038,700</w:t>
      </w: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Total:</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$3,000,000</w:t>
      </w:r>
      <w:r w:rsidRPr="00E310C6">
        <w:rPr>
          <w:rFonts w:ascii="Times New Roman" w:hAnsi="Times New Roman" w:cs="Times New Roman"/>
        </w:rPr>
        <w:tab/>
      </w:r>
      <w:r w:rsidRPr="00E310C6">
        <w:rPr>
          <w:rFonts w:ascii="Times New Roman" w:hAnsi="Times New Roman" w:cs="Times New Roman"/>
        </w:rPr>
        <w:tab/>
        <w:t>Appeal</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$2,501,200</w:t>
      </w:r>
    </w:p>
    <w:p w:rsidR="00735F28" w:rsidRPr="002C62B7" w:rsidRDefault="00735F28" w:rsidP="00735F28">
      <w:pPr>
        <w:spacing w:after="0"/>
        <w:jc w:val="both"/>
        <w:rPr>
          <w:rFonts w:ascii="Times New Roman" w:hAnsi="Times New Roman" w:cs="Times New Roman"/>
          <w:sz w:val="16"/>
          <w:szCs w:val="16"/>
        </w:rPr>
      </w:pPr>
    </w:p>
    <w:p w:rsidR="00735F28" w:rsidRPr="00E310C6" w:rsidRDefault="00735F28" w:rsidP="00735F28">
      <w:pPr>
        <w:spacing w:after="0"/>
        <w:jc w:val="both"/>
        <w:rPr>
          <w:rFonts w:ascii="Times New Roman" w:hAnsi="Times New Roman" w:cs="Times New Roman"/>
          <w:b/>
          <w:u w:val="single"/>
        </w:rPr>
      </w:pPr>
      <w:r w:rsidRPr="00E310C6">
        <w:rPr>
          <w:rFonts w:ascii="Times New Roman" w:hAnsi="Times New Roman" w:cs="Times New Roman"/>
          <w:b/>
          <w:u w:val="single"/>
        </w:rPr>
        <w:t>2014</w:t>
      </w:r>
      <w:r w:rsidRPr="00E310C6">
        <w:rPr>
          <w:rFonts w:ascii="Times New Roman" w:hAnsi="Times New Roman" w:cs="Times New Roman"/>
          <w:b/>
        </w:rPr>
        <w:tab/>
      </w:r>
      <w:r w:rsidRPr="00E310C6">
        <w:rPr>
          <w:rFonts w:ascii="Times New Roman" w:hAnsi="Times New Roman" w:cs="Times New Roman"/>
          <w:b/>
        </w:rPr>
        <w:tab/>
      </w:r>
      <w:r w:rsidRPr="00E310C6">
        <w:rPr>
          <w:rFonts w:ascii="Times New Roman" w:hAnsi="Times New Roman" w:cs="Times New Roman"/>
          <w:b/>
        </w:rPr>
        <w:tab/>
      </w:r>
      <w:r w:rsidRPr="00E310C6">
        <w:rPr>
          <w:rFonts w:ascii="Times New Roman" w:hAnsi="Times New Roman" w:cs="Times New Roman"/>
        </w:rPr>
        <w:t xml:space="preserve">Original </w:t>
      </w:r>
      <w:r>
        <w:rPr>
          <w:rFonts w:ascii="Times New Roman" w:hAnsi="Times New Roman" w:cs="Times New Roman"/>
        </w:rPr>
        <w:tab/>
      </w:r>
      <w:r>
        <w:rPr>
          <w:rFonts w:ascii="Times New Roman" w:hAnsi="Times New Roman" w:cs="Times New Roman"/>
        </w:rPr>
        <w:tab/>
      </w:r>
      <w:r w:rsidRPr="00E310C6">
        <w:rPr>
          <w:rFonts w:ascii="Times New Roman" w:hAnsi="Times New Roman" w:cs="Times New Roman"/>
        </w:rPr>
        <w:t>County Board</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Tax Court</w:t>
      </w:r>
    </w:p>
    <w:p w:rsidR="00735F28" w:rsidRPr="00E310C6" w:rsidRDefault="00735F28" w:rsidP="00735F28">
      <w:pPr>
        <w:spacing w:after="0"/>
        <w:jc w:val="both"/>
        <w:rPr>
          <w:rFonts w:ascii="Times New Roman" w:hAnsi="Times New Roman" w:cs="Times New Roman"/>
          <w:u w:val="single"/>
        </w:rPr>
      </w:pP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Assessment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Judgment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proofErr w:type="spellStart"/>
      <w:r w:rsidRPr="00E310C6">
        <w:rPr>
          <w:rFonts w:ascii="Times New Roman" w:hAnsi="Times New Roman" w:cs="Times New Roman"/>
          <w:u w:val="single"/>
        </w:rPr>
        <w:t>Judgment</w:t>
      </w:r>
      <w:proofErr w:type="spellEnd"/>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Land:</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$2,000,000</w:t>
      </w:r>
      <w:r w:rsidRPr="00E310C6">
        <w:rPr>
          <w:rFonts w:ascii="Times New Roman" w:hAnsi="Times New Roman" w:cs="Times New Roman"/>
        </w:rPr>
        <w:tab/>
      </w:r>
      <w:r w:rsidRPr="00E310C6">
        <w:rPr>
          <w:rFonts w:ascii="Times New Roman" w:hAnsi="Times New Roman" w:cs="Times New Roman"/>
        </w:rPr>
        <w:tab/>
        <w:t>None</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$1,462,500</w:t>
      </w:r>
    </w:p>
    <w:p w:rsidR="00735F28" w:rsidRPr="00E310C6" w:rsidRDefault="00735F28" w:rsidP="00735F28">
      <w:pPr>
        <w:spacing w:after="0"/>
        <w:jc w:val="both"/>
        <w:rPr>
          <w:rFonts w:ascii="Times New Roman" w:hAnsi="Times New Roman" w:cs="Times New Roman"/>
          <w:u w:val="single"/>
        </w:rPr>
      </w:pPr>
      <w:r w:rsidRPr="00E310C6">
        <w:rPr>
          <w:rFonts w:ascii="Times New Roman" w:hAnsi="Times New Roman" w:cs="Times New Roman"/>
        </w:rPr>
        <w:t>Improvements:</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$1,000,000</w:t>
      </w:r>
      <w:r w:rsidRPr="00E310C6">
        <w:rPr>
          <w:rFonts w:ascii="Times New Roman" w:hAnsi="Times New Roman" w:cs="Times New Roman"/>
        </w:rPr>
        <w:tab/>
      </w:r>
      <w:r w:rsidRPr="00E310C6">
        <w:rPr>
          <w:rFonts w:ascii="Times New Roman" w:hAnsi="Times New Roman" w:cs="Times New Roman"/>
        </w:rPr>
        <w:tab/>
        <w:t>Direct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$1,038,700</w:t>
      </w: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Total:</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$3,000,000</w:t>
      </w:r>
      <w:r w:rsidRPr="00E310C6">
        <w:rPr>
          <w:rFonts w:ascii="Times New Roman" w:hAnsi="Times New Roman" w:cs="Times New Roman"/>
        </w:rPr>
        <w:tab/>
      </w:r>
      <w:r w:rsidRPr="00E310C6">
        <w:rPr>
          <w:rFonts w:ascii="Times New Roman" w:hAnsi="Times New Roman" w:cs="Times New Roman"/>
        </w:rPr>
        <w:tab/>
        <w:t>Appeal</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$2,501,200</w:t>
      </w:r>
    </w:p>
    <w:p w:rsidR="00735F28" w:rsidRPr="002C62B7" w:rsidRDefault="00735F28" w:rsidP="00735F28">
      <w:pPr>
        <w:spacing w:after="0"/>
        <w:jc w:val="both"/>
        <w:rPr>
          <w:rFonts w:ascii="Times New Roman" w:hAnsi="Times New Roman" w:cs="Times New Roman"/>
          <w:sz w:val="16"/>
          <w:szCs w:val="16"/>
        </w:rPr>
      </w:pPr>
    </w:p>
    <w:p w:rsidR="00735F28" w:rsidRPr="00E310C6" w:rsidRDefault="00735F28" w:rsidP="00735F28">
      <w:pPr>
        <w:spacing w:after="0"/>
        <w:jc w:val="both"/>
        <w:rPr>
          <w:rFonts w:ascii="Times New Roman" w:hAnsi="Times New Roman" w:cs="Times New Roman"/>
          <w:b/>
          <w:u w:val="single"/>
        </w:rPr>
      </w:pPr>
      <w:r w:rsidRPr="00E310C6">
        <w:rPr>
          <w:rFonts w:ascii="Times New Roman" w:hAnsi="Times New Roman" w:cs="Times New Roman"/>
          <w:b/>
          <w:u w:val="single"/>
        </w:rPr>
        <w:t>2015</w:t>
      </w:r>
      <w:r w:rsidRPr="00E310C6">
        <w:rPr>
          <w:rFonts w:ascii="Times New Roman" w:hAnsi="Times New Roman" w:cs="Times New Roman"/>
          <w:b/>
        </w:rPr>
        <w:tab/>
      </w:r>
      <w:r w:rsidRPr="00E310C6">
        <w:rPr>
          <w:rFonts w:ascii="Times New Roman" w:hAnsi="Times New Roman" w:cs="Times New Roman"/>
          <w:b/>
        </w:rPr>
        <w:tab/>
      </w:r>
      <w:r w:rsidRPr="00E310C6">
        <w:rPr>
          <w:rFonts w:ascii="Times New Roman" w:hAnsi="Times New Roman" w:cs="Times New Roman"/>
          <w:b/>
        </w:rPr>
        <w:tab/>
      </w:r>
      <w:r w:rsidRPr="00E310C6">
        <w:rPr>
          <w:rFonts w:ascii="Times New Roman" w:hAnsi="Times New Roman" w:cs="Times New Roman"/>
        </w:rPr>
        <w:t xml:space="preserve">Original </w:t>
      </w:r>
      <w:r>
        <w:rPr>
          <w:rFonts w:ascii="Times New Roman" w:hAnsi="Times New Roman" w:cs="Times New Roman"/>
        </w:rPr>
        <w:tab/>
      </w:r>
      <w:r>
        <w:rPr>
          <w:rFonts w:ascii="Times New Roman" w:hAnsi="Times New Roman" w:cs="Times New Roman"/>
        </w:rPr>
        <w:tab/>
      </w:r>
      <w:r w:rsidRPr="00E310C6">
        <w:rPr>
          <w:rFonts w:ascii="Times New Roman" w:hAnsi="Times New Roman" w:cs="Times New Roman"/>
        </w:rPr>
        <w:t>County Board</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Tax Court</w:t>
      </w:r>
    </w:p>
    <w:p w:rsidR="00735F28" w:rsidRPr="00E310C6" w:rsidRDefault="00735F28" w:rsidP="00735F28">
      <w:pPr>
        <w:spacing w:after="0"/>
        <w:jc w:val="both"/>
        <w:rPr>
          <w:rFonts w:ascii="Times New Roman" w:hAnsi="Times New Roman" w:cs="Times New Roman"/>
          <w:u w:val="single"/>
        </w:rPr>
      </w:pP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Assessment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Judgment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proofErr w:type="spellStart"/>
      <w:r w:rsidRPr="00E310C6">
        <w:rPr>
          <w:rFonts w:ascii="Times New Roman" w:hAnsi="Times New Roman" w:cs="Times New Roman"/>
          <w:u w:val="single"/>
        </w:rPr>
        <w:t>Judgment</w:t>
      </w:r>
      <w:proofErr w:type="spellEnd"/>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Land:</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$2,000,000</w:t>
      </w:r>
      <w:r w:rsidRPr="00E310C6">
        <w:rPr>
          <w:rFonts w:ascii="Times New Roman" w:hAnsi="Times New Roman" w:cs="Times New Roman"/>
        </w:rPr>
        <w:tab/>
      </w:r>
      <w:r w:rsidRPr="00E310C6">
        <w:rPr>
          <w:rFonts w:ascii="Times New Roman" w:hAnsi="Times New Roman" w:cs="Times New Roman"/>
        </w:rPr>
        <w:tab/>
        <w:t>None</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$1,462,500</w:t>
      </w:r>
    </w:p>
    <w:p w:rsidR="00735F28" w:rsidRPr="00E310C6" w:rsidRDefault="00735F28" w:rsidP="00735F28">
      <w:pPr>
        <w:spacing w:after="0"/>
        <w:jc w:val="both"/>
        <w:rPr>
          <w:rFonts w:ascii="Times New Roman" w:hAnsi="Times New Roman" w:cs="Times New Roman"/>
          <w:u w:val="single"/>
        </w:rPr>
      </w:pPr>
      <w:r w:rsidRPr="00E310C6">
        <w:rPr>
          <w:rFonts w:ascii="Times New Roman" w:hAnsi="Times New Roman" w:cs="Times New Roman"/>
        </w:rPr>
        <w:t>Improvements:</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$1,000,000</w:t>
      </w:r>
      <w:r w:rsidRPr="00E310C6">
        <w:rPr>
          <w:rFonts w:ascii="Times New Roman" w:hAnsi="Times New Roman" w:cs="Times New Roman"/>
        </w:rPr>
        <w:tab/>
      </w:r>
      <w:r w:rsidRPr="00E310C6">
        <w:rPr>
          <w:rFonts w:ascii="Times New Roman" w:hAnsi="Times New Roman" w:cs="Times New Roman"/>
        </w:rPr>
        <w:tab/>
        <w:t>Direct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$1,038,700</w:t>
      </w: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Total:</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$3,000,000</w:t>
      </w:r>
      <w:r w:rsidRPr="00E310C6">
        <w:rPr>
          <w:rFonts w:ascii="Times New Roman" w:hAnsi="Times New Roman" w:cs="Times New Roman"/>
        </w:rPr>
        <w:tab/>
      </w:r>
      <w:r w:rsidRPr="00E310C6">
        <w:rPr>
          <w:rFonts w:ascii="Times New Roman" w:hAnsi="Times New Roman" w:cs="Times New Roman"/>
        </w:rPr>
        <w:tab/>
        <w:t>Appeal</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$2,501,200</w:t>
      </w:r>
    </w:p>
    <w:p w:rsidR="00735F28" w:rsidRPr="00E310C6" w:rsidRDefault="00735F28" w:rsidP="00735F28">
      <w:pPr>
        <w:spacing w:after="0"/>
        <w:jc w:val="both"/>
        <w:rPr>
          <w:rFonts w:ascii="Times New Roman" w:hAnsi="Times New Roman" w:cs="Times New Roman"/>
        </w:rPr>
      </w:pPr>
    </w:p>
    <w:p w:rsidR="00735F28" w:rsidRPr="00E310C6" w:rsidRDefault="00735F28" w:rsidP="00735F28">
      <w:pPr>
        <w:spacing w:after="0"/>
        <w:jc w:val="both"/>
        <w:rPr>
          <w:rFonts w:ascii="Times New Roman" w:hAnsi="Times New Roman" w:cs="Times New Roman"/>
          <w:b/>
          <w:u w:val="single"/>
        </w:rPr>
      </w:pPr>
      <w:r w:rsidRPr="00E310C6">
        <w:rPr>
          <w:rFonts w:ascii="Times New Roman" w:hAnsi="Times New Roman" w:cs="Times New Roman"/>
          <w:b/>
          <w:u w:val="single"/>
        </w:rPr>
        <w:t>2016</w:t>
      </w:r>
      <w:r w:rsidRPr="00E310C6">
        <w:rPr>
          <w:rFonts w:ascii="Times New Roman" w:hAnsi="Times New Roman" w:cs="Times New Roman"/>
          <w:b/>
        </w:rPr>
        <w:tab/>
      </w:r>
      <w:r w:rsidRPr="00E310C6">
        <w:rPr>
          <w:rFonts w:ascii="Times New Roman" w:hAnsi="Times New Roman" w:cs="Times New Roman"/>
          <w:b/>
        </w:rPr>
        <w:tab/>
      </w:r>
      <w:r w:rsidRPr="00E310C6">
        <w:rPr>
          <w:rFonts w:ascii="Times New Roman" w:hAnsi="Times New Roman" w:cs="Times New Roman"/>
          <w:b/>
        </w:rPr>
        <w:tab/>
      </w:r>
      <w:r w:rsidRPr="00E310C6">
        <w:rPr>
          <w:rFonts w:ascii="Times New Roman" w:hAnsi="Times New Roman" w:cs="Times New Roman"/>
        </w:rPr>
        <w:t xml:space="preserve">Original </w:t>
      </w:r>
      <w:r>
        <w:rPr>
          <w:rFonts w:ascii="Times New Roman" w:hAnsi="Times New Roman" w:cs="Times New Roman"/>
        </w:rPr>
        <w:tab/>
      </w:r>
      <w:r>
        <w:rPr>
          <w:rFonts w:ascii="Times New Roman" w:hAnsi="Times New Roman" w:cs="Times New Roman"/>
        </w:rPr>
        <w:tab/>
      </w:r>
      <w:r w:rsidRPr="00E310C6">
        <w:rPr>
          <w:rFonts w:ascii="Times New Roman" w:hAnsi="Times New Roman" w:cs="Times New Roman"/>
        </w:rPr>
        <w:t>County Board</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Tax Court</w:t>
      </w:r>
    </w:p>
    <w:p w:rsidR="00735F28" w:rsidRPr="00E310C6" w:rsidRDefault="00735F28" w:rsidP="00735F28">
      <w:pPr>
        <w:spacing w:after="0"/>
        <w:jc w:val="both"/>
        <w:rPr>
          <w:rFonts w:ascii="Times New Roman" w:hAnsi="Times New Roman" w:cs="Times New Roman"/>
          <w:u w:val="single"/>
        </w:rPr>
      </w:pP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Assessment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Judgment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proofErr w:type="spellStart"/>
      <w:r w:rsidRPr="00E310C6">
        <w:rPr>
          <w:rFonts w:ascii="Times New Roman" w:hAnsi="Times New Roman" w:cs="Times New Roman"/>
          <w:u w:val="single"/>
        </w:rPr>
        <w:t>Judgment</w:t>
      </w:r>
      <w:proofErr w:type="spellEnd"/>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Land:</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$1,462,000</w:t>
      </w:r>
      <w:r w:rsidRPr="00E310C6">
        <w:rPr>
          <w:rFonts w:ascii="Times New Roman" w:hAnsi="Times New Roman" w:cs="Times New Roman"/>
        </w:rPr>
        <w:tab/>
      </w:r>
      <w:r w:rsidRPr="00E310C6">
        <w:rPr>
          <w:rFonts w:ascii="Times New Roman" w:hAnsi="Times New Roman" w:cs="Times New Roman"/>
        </w:rPr>
        <w:tab/>
        <w:t>None</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$1,462,500</w:t>
      </w:r>
    </w:p>
    <w:p w:rsidR="00735F28" w:rsidRPr="00E310C6" w:rsidRDefault="00735F28" w:rsidP="00735F28">
      <w:pPr>
        <w:spacing w:after="0"/>
        <w:jc w:val="both"/>
        <w:rPr>
          <w:rFonts w:ascii="Times New Roman" w:hAnsi="Times New Roman" w:cs="Times New Roman"/>
          <w:u w:val="single"/>
        </w:rPr>
      </w:pPr>
      <w:r w:rsidRPr="00E310C6">
        <w:rPr>
          <w:rFonts w:ascii="Times New Roman" w:hAnsi="Times New Roman" w:cs="Times New Roman"/>
        </w:rPr>
        <w:t>Improvements:</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$1,038,700</w:t>
      </w:r>
      <w:r w:rsidRPr="00E310C6">
        <w:rPr>
          <w:rFonts w:ascii="Times New Roman" w:hAnsi="Times New Roman" w:cs="Times New Roman"/>
        </w:rPr>
        <w:tab/>
      </w:r>
      <w:r w:rsidRPr="00E310C6">
        <w:rPr>
          <w:rFonts w:ascii="Times New Roman" w:hAnsi="Times New Roman" w:cs="Times New Roman"/>
        </w:rPr>
        <w:tab/>
        <w:t>Direct</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u w:val="single"/>
        </w:rPr>
        <w:t>$1,038,700</w:t>
      </w:r>
    </w:p>
    <w:p w:rsidR="00735F28" w:rsidRDefault="00735F28" w:rsidP="00735F28">
      <w:pPr>
        <w:spacing w:after="0"/>
        <w:jc w:val="both"/>
        <w:rPr>
          <w:rFonts w:ascii="Times New Roman" w:hAnsi="Times New Roman" w:cs="Times New Roman"/>
        </w:rPr>
      </w:pPr>
      <w:r w:rsidRPr="00E310C6">
        <w:rPr>
          <w:rFonts w:ascii="Times New Roman" w:hAnsi="Times New Roman" w:cs="Times New Roman"/>
        </w:rPr>
        <w:t>Total:</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$3,000,000</w:t>
      </w:r>
      <w:r w:rsidRPr="00E310C6">
        <w:rPr>
          <w:rFonts w:ascii="Times New Roman" w:hAnsi="Times New Roman" w:cs="Times New Roman"/>
        </w:rPr>
        <w:tab/>
      </w:r>
      <w:r w:rsidRPr="00E310C6">
        <w:rPr>
          <w:rFonts w:ascii="Times New Roman" w:hAnsi="Times New Roman" w:cs="Times New Roman"/>
        </w:rPr>
        <w:tab/>
        <w:t>Appeal</w:t>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r>
      <w:r w:rsidRPr="00E310C6">
        <w:rPr>
          <w:rFonts w:ascii="Times New Roman" w:hAnsi="Times New Roman" w:cs="Times New Roman"/>
        </w:rPr>
        <w:tab/>
        <w:t>$2,501,200</w:t>
      </w:r>
    </w:p>
    <w:p w:rsidR="005E4CD8" w:rsidRDefault="005E4CD8" w:rsidP="00735F28">
      <w:pPr>
        <w:spacing w:after="0"/>
        <w:jc w:val="both"/>
        <w:rPr>
          <w:rFonts w:ascii="Times New Roman" w:hAnsi="Times New Roman" w:cs="Times New Roman"/>
        </w:rPr>
      </w:pPr>
    </w:p>
    <w:p w:rsidR="005E4CD8" w:rsidRPr="00E310C6" w:rsidRDefault="005E4CD8" w:rsidP="00735F28">
      <w:pPr>
        <w:spacing w:after="0"/>
        <w:jc w:val="both"/>
        <w:rPr>
          <w:rFonts w:ascii="Times New Roman" w:hAnsi="Times New Roman" w:cs="Times New Roman"/>
        </w:rPr>
      </w:pPr>
    </w:p>
    <w:p w:rsidR="00735F28" w:rsidRPr="00A329B8" w:rsidRDefault="00735F28" w:rsidP="00735F28">
      <w:pPr>
        <w:spacing w:after="0"/>
        <w:jc w:val="both"/>
        <w:rPr>
          <w:rFonts w:ascii="Times New Roman" w:hAnsi="Times New Roman" w:cs="Times New Roman"/>
          <w:sz w:val="16"/>
          <w:szCs w:val="16"/>
          <w:u w:val="single"/>
        </w:rPr>
      </w:pP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ab/>
      </w:r>
      <w:r w:rsidRPr="00E310C6">
        <w:rPr>
          <w:rFonts w:ascii="Times New Roman" w:hAnsi="Times New Roman" w:cs="Times New Roman"/>
        </w:rPr>
        <w:tab/>
        <w:t xml:space="preserve">NOW, THEREFORE, BE IT RESOLVED by the Mayor and Board of Aldermen of the Town of Dover, County of Morris and State of New Jersey as follows: </w:t>
      </w:r>
    </w:p>
    <w:p w:rsidR="00735F28" w:rsidRPr="00A329B8" w:rsidRDefault="00735F28" w:rsidP="00735F28">
      <w:pPr>
        <w:spacing w:after="0"/>
        <w:jc w:val="both"/>
        <w:rPr>
          <w:rFonts w:ascii="Times New Roman" w:hAnsi="Times New Roman" w:cs="Times New Roman"/>
          <w:sz w:val="16"/>
          <w:szCs w:val="16"/>
        </w:rPr>
      </w:pP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ab/>
      </w:r>
      <w:r w:rsidRPr="00E310C6">
        <w:rPr>
          <w:rFonts w:ascii="Times New Roman" w:hAnsi="Times New Roman" w:cs="Times New Roman"/>
        </w:rPr>
        <w:tab/>
        <w:t>1.</w:t>
      </w:r>
      <w:r w:rsidRPr="00E310C6">
        <w:rPr>
          <w:rFonts w:ascii="Times New Roman" w:hAnsi="Times New Roman" w:cs="Times New Roman"/>
        </w:rPr>
        <w:tab/>
        <w:t>The tax court appeals bearing the above referenced docket numbers are hereby authorized to be settled for the fair market value amounts for years 2009 through 2016 in the amounts above.</w:t>
      </w:r>
    </w:p>
    <w:p w:rsidR="00735F28" w:rsidRPr="00A329B8" w:rsidRDefault="00735F28" w:rsidP="00735F28">
      <w:pPr>
        <w:spacing w:after="0"/>
        <w:jc w:val="both"/>
        <w:rPr>
          <w:rFonts w:ascii="Times New Roman" w:hAnsi="Times New Roman" w:cs="Times New Roman"/>
          <w:sz w:val="16"/>
          <w:szCs w:val="16"/>
        </w:rPr>
      </w:pPr>
    </w:p>
    <w:p w:rsidR="00735F28" w:rsidRPr="00E310C6" w:rsidRDefault="00735F28" w:rsidP="00735F28">
      <w:pPr>
        <w:spacing w:after="0"/>
        <w:jc w:val="both"/>
        <w:rPr>
          <w:rFonts w:ascii="Times New Roman" w:hAnsi="Times New Roman" w:cs="Times New Roman"/>
        </w:rPr>
      </w:pPr>
      <w:r w:rsidRPr="00E310C6">
        <w:rPr>
          <w:rFonts w:ascii="Times New Roman" w:hAnsi="Times New Roman" w:cs="Times New Roman"/>
        </w:rPr>
        <w:tab/>
      </w:r>
      <w:r w:rsidRPr="00E310C6">
        <w:rPr>
          <w:rFonts w:ascii="Times New Roman" w:hAnsi="Times New Roman" w:cs="Times New Roman"/>
        </w:rPr>
        <w:tab/>
        <w:t>2.</w:t>
      </w:r>
      <w:r w:rsidRPr="00E310C6">
        <w:rPr>
          <w:rFonts w:ascii="Times New Roman" w:hAnsi="Times New Roman" w:cs="Times New Roman"/>
        </w:rPr>
        <w:tab/>
        <w:t>The settlement shall be paid by tax credits to future tax bills and not by refund.</w:t>
      </w:r>
    </w:p>
    <w:p w:rsidR="00735F28" w:rsidRPr="00A329B8" w:rsidRDefault="00735F28" w:rsidP="00735F28">
      <w:pPr>
        <w:spacing w:after="0"/>
        <w:jc w:val="both"/>
        <w:rPr>
          <w:rFonts w:ascii="Times New Roman" w:hAnsi="Times New Roman" w:cs="Times New Roman"/>
          <w:sz w:val="16"/>
          <w:szCs w:val="16"/>
        </w:rPr>
      </w:pPr>
    </w:p>
    <w:p w:rsidR="00735F28" w:rsidRPr="00491523" w:rsidRDefault="00735F28" w:rsidP="00491523">
      <w:pPr>
        <w:pStyle w:val="ListParagraph"/>
        <w:numPr>
          <w:ilvl w:val="0"/>
          <w:numId w:val="19"/>
        </w:numPr>
        <w:ind w:firstLine="360"/>
        <w:jc w:val="both"/>
        <w:rPr>
          <w:sz w:val="22"/>
          <w:szCs w:val="22"/>
        </w:rPr>
      </w:pPr>
      <w:r w:rsidRPr="00491523">
        <w:rPr>
          <w:sz w:val="22"/>
          <w:szCs w:val="22"/>
        </w:rPr>
        <w:t>The taxpayer must waive interest on the overpaid amounts.</w:t>
      </w:r>
    </w:p>
    <w:p w:rsidR="00735F28" w:rsidRPr="00050F00" w:rsidRDefault="00735F28" w:rsidP="00735F28">
      <w:pPr>
        <w:pStyle w:val="ListParagraph"/>
        <w:ind w:left="1440"/>
        <w:jc w:val="both"/>
        <w:rPr>
          <w:sz w:val="16"/>
          <w:szCs w:val="16"/>
        </w:rPr>
      </w:pPr>
    </w:p>
    <w:p w:rsidR="00735F28" w:rsidRPr="00050F00" w:rsidRDefault="00735F28" w:rsidP="00491523">
      <w:pPr>
        <w:pStyle w:val="ListParagraph"/>
        <w:numPr>
          <w:ilvl w:val="0"/>
          <w:numId w:val="19"/>
        </w:numPr>
        <w:ind w:left="0" w:firstLine="1440"/>
        <w:jc w:val="both"/>
        <w:rPr>
          <w:sz w:val="22"/>
          <w:szCs w:val="22"/>
        </w:rPr>
      </w:pPr>
      <w:r w:rsidRPr="00050F00">
        <w:rPr>
          <w:sz w:val="22"/>
          <w:szCs w:val="22"/>
        </w:rPr>
        <w:t>The Special Counsel, David C. Pennella, Esq., is hereby authorized to execute a Stipulation of Settlement upon the terms set forth above.</w:t>
      </w:r>
    </w:p>
    <w:p w:rsidR="00735F28" w:rsidRDefault="00735F28" w:rsidP="00735F28">
      <w:pPr>
        <w:widowControl w:val="0"/>
        <w:autoSpaceDE w:val="0"/>
        <w:autoSpaceDN w:val="0"/>
        <w:adjustRightInd w:val="0"/>
        <w:spacing w:after="0" w:line="240" w:lineRule="auto"/>
        <w:rPr>
          <w:rFonts w:ascii="Times New Roman" w:eastAsia="Times New Roman" w:hAnsi="Times New Roman" w:cs="Times New Roman"/>
          <w:caps/>
          <w:sz w:val="16"/>
          <w:szCs w:val="16"/>
        </w:rPr>
      </w:pPr>
    </w:p>
    <w:p w:rsidR="00735F28" w:rsidRDefault="00735F28" w:rsidP="00735F28">
      <w:pPr>
        <w:widowControl w:val="0"/>
        <w:autoSpaceDE w:val="0"/>
        <w:autoSpaceDN w:val="0"/>
        <w:adjustRightInd w:val="0"/>
        <w:spacing w:after="0" w:line="240" w:lineRule="auto"/>
        <w:rPr>
          <w:rFonts w:ascii="Times New Roman" w:eastAsia="Times New Roman" w:hAnsi="Times New Roman" w:cs="Times New Roman"/>
          <w:caps/>
          <w:sz w:val="16"/>
          <w:szCs w:val="16"/>
        </w:rPr>
      </w:pPr>
    </w:p>
    <w:p w:rsidR="00735F28" w:rsidRPr="004D4757" w:rsidRDefault="00735F28" w:rsidP="005E4CD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4D4757">
        <w:rPr>
          <w:rFonts w:ascii="Times New Roman" w:eastAsia="Times New Roman" w:hAnsi="Times New Roman" w:cs="Times New Roman"/>
          <w:b/>
          <w:color w:val="000000" w:themeColor="text1"/>
          <w:sz w:val="20"/>
          <w:szCs w:val="20"/>
        </w:rPr>
        <w:t>Alder</w:t>
      </w:r>
      <w:r>
        <w:rPr>
          <w:rFonts w:ascii="Times New Roman" w:eastAsia="Times New Roman" w:hAnsi="Times New Roman" w:cs="Times New Roman"/>
          <w:b/>
          <w:color w:val="000000" w:themeColor="text1"/>
          <w:sz w:val="20"/>
          <w:szCs w:val="20"/>
        </w:rPr>
        <w:t xml:space="preserve">woman Picciallo </w:t>
      </w:r>
      <w:r w:rsidRPr="004D4757">
        <w:rPr>
          <w:rFonts w:ascii="Times New Roman" w:eastAsia="Times New Roman" w:hAnsi="Times New Roman" w:cs="Times New Roman"/>
          <w:b/>
          <w:color w:val="000000" w:themeColor="text1"/>
          <w:sz w:val="20"/>
          <w:szCs w:val="20"/>
        </w:rPr>
        <w:t xml:space="preserve">has moved the foregoing resolution be adopted and duly seconded by Alderman </w:t>
      </w:r>
      <w:r>
        <w:rPr>
          <w:rFonts w:ascii="Times New Roman" w:eastAsia="Times New Roman" w:hAnsi="Times New Roman" w:cs="Times New Roman"/>
          <w:b/>
          <w:color w:val="000000" w:themeColor="text1"/>
          <w:sz w:val="20"/>
          <w:szCs w:val="20"/>
        </w:rPr>
        <w:t>O’Connor</w:t>
      </w:r>
      <w:r w:rsidR="005E4CD8">
        <w:rPr>
          <w:rFonts w:ascii="Times New Roman" w:eastAsia="Times New Roman" w:hAnsi="Times New Roman" w:cs="Times New Roman"/>
          <w:b/>
          <w:color w:val="000000" w:themeColor="text1"/>
          <w:sz w:val="20"/>
          <w:szCs w:val="20"/>
        </w:rPr>
        <w:t xml:space="preserve"> </w:t>
      </w:r>
      <w:r w:rsidRPr="004D4757">
        <w:rPr>
          <w:rFonts w:ascii="Times New Roman" w:eastAsia="Times New Roman" w:hAnsi="Times New Roman" w:cs="Times New Roman"/>
          <w:b/>
          <w:color w:val="000000" w:themeColor="text1"/>
          <w:sz w:val="20"/>
          <w:szCs w:val="20"/>
        </w:rPr>
        <w:t>and passed by the following roll call vote.</w:t>
      </w:r>
    </w:p>
    <w:p w:rsidR="00735F28" w:rsidRPr="003750D1" w:rsidRDefault="00735F28" w:rsidP="00735F2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735F28" w:rsidRPr="00627A14" w:rsidRDefault="00735F28" w:rsidP="00735F2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Blackman,</w:t>
      </w:r>
      <w:r w:rsidRPr="00627A14">
        <w:rPr>
          <w:rFonts w:ascii="Times New Roman" w:eastAsia="Times New Roman" w:hAnsi="Times New Roman" w:cs="Times New Roman"/>
          <w:b/>
          <w:color w:val="000000" w:themeColor="text1"/>
          <w:sz w:val="20"/>
          <w:szCs w:val="20"/>
        </w:rPr>
        <w:t xml:space="preserve"> Toth, O’Connor, Camacho and Mayor Dodd</w:t>
      </w:r>
    </w:p>
    <w:p w:rsidR="00735F28" w:rsidRPr="00627A14" w:rsidRDefault="00735F28" w:rsidP="00735F2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Romaine &amp; Alderman MacDonald</w:t>
      </w:r>
      <w:r w:rsidRPr="00627A14">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b/>
        <w:t>Abstained: None</w:t>
      </w:r>
    </w:p>
    <w:p w:rsidR="00735F28" w:rsidRDefault="00735F28" w:rsidP="00735F28">
      <w:pPr>
        <w:widowControl w:val="0"/>
        <w:autoSpaceDE w:val="0"/>
        <w:autoSpaceDN w:val="0"/>
        <w:adjustRightInd w:val="0"/>
        <w:spacing w:after="0" w:line="240" w:lineRule="auto"/>
        <w:rPr>
          <w:rFonts w:ascii="Times New Roman" w:eastAsia="Times New Roman" w:hAnsi="Times New Roman" w:cs="Times New Roman"/>
          <w:caps/>
          <w:sz w:val="16"/>
          <w:szCs w:val="16"/>
        </w:rPr>
      </w:pPr>
    </w:p>
    <w:p w:rsidR="00735F28" w:rsidRDefault="00735F28" w:rsidP="00735F28">
      <w:pPr>
        <w:widowControl w:val="0"/>
        <w:autoSpaceDE w:val="0"/>
        <w:autoSpaceDN w:val="0"/>
        <w:adjustRightInd w:val="0"/>
        <w:spacing w:after="0" w:line="240" w:lineRule="auto"/>
        <w:rPr>
          <w:rFonts w:ascii="Times New Roman" w:eastAsia="Times New Roman" w:hAnsi="Times New Roman" w:cs="Times New Roman"/>
          <w:caps/>
          <w:sz w:val="16"/>
          <w:szCs w:val="16"/>
        </w:rPr>
      </w:pPr>
    </w:p>
    <w:p w:rsidR="00735F28" w:rsidRDefault="00735F28" w:rsidP="00735F28">
      <w:pPr>
        <w:widowControl w:val="0"/>
        <w:autoSpaceDE w:val="0"/>
        <w:autoSpaceDN w:val="0"/>
        <w:adjustRightInd w:val="0"/>
        <w:spacing w:after="0" w:line="240" w:lineRule="auto"/>
        <w:rPr>
          <w:rFonts w:ascii="Times New Roman" w:eastAsia="Times New Roman" w:hAnsi="Times New Roman" w:cs="Times New Roman"/>
          <w:caps/>
          <w:sz w:val="16"/>
          <w:szCs w:val="16"/>
        </w:rPr>
      </w:pPr>
    </w:p>
    <w:p w:rsidR="00735F28" w:rsidRPr="00050F00" w:rsidRDefault="00735F28" w:rsidP="00735F28">
      <w:pPr>
        <w:spacing w:after="0" w:line="240" w:lineRule="auto"/>
        <w:jc w:val="center"/>
        <w:rPr>
          <w:rFonts w:ascii="Times New Roman" w:hAnsi="Times New Roman" w:cs="Times New Roman"/>
          <w:b/>
        </w:rPr>
      </w:pPr>
      <w:r w:rsidRPr="00050F00">
        <w:rPr>
          <w:rFonts w:ascii="Times New Roman" w:hAnsi="Times New Roman" w:cs="Times New Roman"/>
          <w:b/>
        </w:rPr>
        <w:t>RESOLUTION OF THE MAYOR AND BOARD OF ALDERMEN OF THE</w:t>
      </w:r>
    </w:p>
    <w:p w:rsidR="00735F28" w:rsidRPr="00050F00" w:rsidRDefault="00735F28" w:rsidP="00735F28">
      <w:pPr>
        <w:spacing w:line="240" w:lineRule="auto"/>
        <w:jc w:val="center"/>
        <w:rPr>
          <w:rFonts w:ascii="Times New Roman" w:hAnsi="Times New Roman" w:cs="Times New Roman"/>
          <w:b/>
        </w:rPr>
      </w:pPr>
      <w:r w:rsidRPr="00050F00">
        <w:rPr>
          <w:rFonts w:ascii="Times New Roman" w:hAnsi="Times New Roman" w:cs="Times New Roman"/>
          <w:b/>
        </w:rPr>
        <w:t>TOWN OF DOVER AWARDING BID TO LENEGAN PLUMBING AND HEATING LLC FOR THE INSTALLATION OF WATER METERS IN THE TOWN OF DOVER</w:t>
      </w:r>
    </w:p>
    <w:p w:rsidR="00735F28" w:rsidRPr="00050F00" w:rsidRDefault="00735F28" w:rsidP="00735F28">
      <w:pPr>
        <w:spacing w:line="240" w:lineRule="auto"/>
        <w:jc w:val="both"/>
        <w:rPr>
          <w:rFonts w:ascii="Times New Roman" w:hAnsi="Times New Roman" w:cs="Times New Roman"/>
        </w:rPr>
      </w:pPr>
      <w:r w:rsidRPr="00050F00">
        <w:rPr>
          <w:rFonts w:ascii="Times New Roman" w:hAnsi="Times New Roman" w:cs="Times New Roman"/>
        </w:rPr>
        <w:tab/>
      </w:r>
      <w:r w:rsidRPr="00050F00">
        <w:rPr>
          <w:rFonts w:ascii="Times New Roman" w:hAnsi="Times New Roman" w:cs="Times New Roman"/>
          <w:b/>
        </w:rPr>
        <w:t>WHEREAS,</w:t>
      </w:r>
      <w:r w:rsidRPr="00050F00">
        <w:rPr>
          <w:rFonts w:ascii="Times New Roman" w:hAnsi="Times New Roman" w:cs="Times New Roman"/>
        </w:rPr>
        <w:t xml:space="preserve"> the Town of Dover solicited bids for the installation of radio read water meters</w:t>
      </w:r>
      <w:r>
        <w:rPr>
          <w:rFonts w:ascii="Times New Roman" w:hAnsi="Times New Roman" w:cs="Times New Roman"/>
        </w:rPr>
        <w:t>; and</w:t>
      </w:r>
    </w:p>
    <w:p w:rsidR="00735F28" w:rsidRPr="00050F00" w:rsidRDefault="00735F28" w:rsidP="00735F28">
      <w:pPr>
        <w:spacing w:line="240" w:lineRule="auto"/>
        <w:jc w:val="both"/>
        <w:rPr>
          <w:rFonts w:ascii="Times New Roman" w:hAnsi="Times New Roman" w:cs="Times New Roman"/>
        </w:rPr>
      </w:pPr>
      <w:r w:rsidRPr="00050F00">
        <w:rPr>
          <w:rFonts w:ascii="Times New Roman" w:hAnsi="Times New Roman" w:cs="Times New Roman"/>
        </w:rPr>
        <w:tab/>
      </w:r>
      <w:r w:rsidRPr="00050F00">
        <w:rPr>
          <w:rFonts w:ascii="Times New Roman" w:hAnsi="Times New Roman" w:cs="Times New Roman"/>
          <w:b/>
        </w:rPr>
        <w:t>WHEREAS,</w:t>
      </w:r>
      <w:r w:rsidRPr="00050F00">
        <w:rPr>
          <w:rFonts w:ascii="Times New Roman" w:hAnsi="Times New Roman" w:cs="Times New Roman"/>
        </w:rPr>
        <w:t xml:space="preserve"> bids were received on September 7, 2016; and</w:t>
      </w:r>
    </w:p>
    <w:p w:rsidR="00735F28" w:rsidRPr="00050F00" w:rsidRDefault="00735F28" w:rsidP="00735F28">
      <w:pPr>
        <w:spacing w:line="240" w:lineRule="auto"/>
        <w:jc w:val="both"/>
        <w:rPr>
          <w:rFonts w:ascii="Times New Roman" w:hAnsi="Times New Roman" w:cs="Times New Roman"/>
        </w:rPr>
      </w:pPr>
      <w:r w:rsidRPr="00050F00">
        <w:rPr>
          <w:rFonts w:ascii="Times New Roman" w:hAnsi="Times New Roman" w:cs="Times New Roman"/>
        </w:rPr>
        <w:tab/>
      </w:r>
      <w:r w:rsidRPr="00050F00">
        <w:rPr>
          <w:rFonts w:ascii="Times New Roman" w:hAnsi="Times New Roman" w:cs="Times New Roman"/>
          <w:b/>
        </w:rPr>
        <w:t>WHEREAS,</w:t>
      </w:r>
      <w:r w:rsidRPr="00050F00">
        <w:rPr>
          <w:rFonts w:ascii="Times New Roman" w:hAnsi="Times New Roman" w:cs="Times New Roman"/>
        </w:rPr>
        <w:t xml:space="preserve"> the three lowest bidders submitted bids as follows:</w:t>
      </w:r>
    </w:p>
    <w:p w:rsidR="00735F28" w:rsidRPr="00050F00" w:rsidRDefault="00735F28" w:rsidP="005E4CD8">
      <w:pPr>
        <w:spacing w:line="240" w:lineRule="auto"/>
        <w:ind w:left="720" w:firstLine="720"/>
        <w:jc w:val="both"/>
        <w:rPr>
          <w:rFonts w:ascii="Times New Roman" w:hAnsi="Times New Roman" w:cs="Times New Roman"/>
        </w:rPr>
      </w:pPr>
      <w:proofErr w:type="spellStart"/>
      <w:r w:rsidRPr="00050F00">
        <w:rPr>
          <w:rFonts w:ascii="Times New Roman" w:hAnsi="Times New Roman" w:cs="Times New Roman"/>
        </w:rPr>
        <w:t>Lenegan</w:t>
      </w:r>
      <w:proofErr w:type="spellEnd"/>
      <w:r w:rsidRPr="00050F00">
        <w:rPr>
          <w:rFonts w:ascii="Times New Roman" w:hAnsi="Times New Roman" w:cs="Times New Roman"/>
        </w:rPr>
        <w:t xml:space="preserve"> Plumbing and Heating </w:t>
      </w:r>
      <w:r w:rsidR="00491523">
        <w:rPr>
          <w:rFonts w:ascii="Times New Roman" w:hAnsi="Times New Roman" w:cs="Times New Roman"/>
        </w:rPr>
        <w:t>LLC,</w:t>
      </w:r>
      <w:r w:rsidRPr="00050F00">
        <w:rPr>
          <w:rFonts w:ascii="Times New Roman" w:hAnsi="Times New Roman" w:cs="Times New Roman"/>
        </w:rPr>
        <w:t xml:space="preserve"> Ocean City, NJ   </w:t>
      </w:r>
      <w:r>
        <w:rPr>
          <w:rFonts w:ascii="Times New Roman" w:hAnsi="Times New Roman" w:cs="Times New Roman"/>
        </w:rPr>
        <w:tab/>
      </w:r>
      <w:r>
        <w:rPr>
          <w:rFonts w:ascii="Times New Roman" w:hAnsi="Times New Roman" w:cs="Times New Roman"/>
        </w:rPr>
        <w:tab/>
      </w:r>
      <w:r w:rsidRPr="00050F00">
        <w:rPr>
          <w:rFonts w:ascii="Times New Roman" w:hAnsi="Times New Roman" w:cs="Times New Roman"/>
        </w:rPr>
        <w:t>$404,260.00</w:t>
      </w:r>
    </w:p>
    <w:p w:rsidR="00735F28" w:rsidRPr="00050F00" w:rsidRDefault="00735F28" w:rsidP="005E4CD8">
      <w:pPr>
        <w:spacing w:line="240" w:lineRule="auto"/>
        <w:ind w:left="720" w:firstLine="720"/>
        <w:jc w:val="both"/>
        <w:rPr>
          <w:rFonts w:ascii="Times New Roman" w:hAnsi="Times New Roman" w:cs="Times New Roman"/>
        </w:rPr>
      </w:pPr>
      <w:r w:rsidRPr="00050F00">
        <w:rPr>
          <w:rFonts w:ascii="Times New Roman" w:hAnsi="Times New Roman" w:cs="Times New Roman"/>
        </w:rPr>
        <w:t xml:space="preserve">In Line services, Inc., Flemington, NJ                              </w:t>
      </w:r>
      <w:r>
        <w:rPr>
          <w:rFonts w:ascii="Times New Roman" w:hAnsi="Times New Roman" w:cs="Times New Roman"/>
        </w:rPr>
        <w:tab/>
      </w:r>
      <w:r>
        <w:rPr>
          <w:rFonts w:ascii="Times New Roman" w:hAnsi="Times New Roman" w:cs="Times New Roman"/>
        </w:rPr>
        <w:tab/>
      </w:r>
      <w:r w:rsidRPr="00050F00">
        <w:rPr>
          <w:rFonts w:ascii="Times New Roman" w:hAnsi="Times New Roman" w:cs="Times New Roman"/>
        </w:rPr>
        <w:t>$458,300.00</w:t>
      </w:r>
    </w:p>
    <w:p w:rsidR="00735F28" w:rsidRPr="00050F00" w:rsidRDefault="00735F28" w:rsidP="005E4CD8">
      <w:pPr>
        <w:spacing w:line="240" w:lineRule="auto"/>
        <w:ind w:left="720" w:firstLine="720"/>
        <w:jc w:val="both"/>
        <w:rPr>
          <w:rFonts w:ascii="Times New Roman" w:hAnsi="Times New Roman" w:cs="Times New Roman"/>
        </w:rPr>
      </w:pPr>
      <w:r w:rsidRPr="00050F00">
        <w:rPr>
          <w:rFonts w:ascii="Times New Roman" w:hAnsi="Times New Roman" w:cs="Times New Roman"/>
        </w:rPr>
        <w:t xml:space="preserve">Vanguard Utility Service, Inc.                 </w:t>
      </w:r>
      <w:r w:rsidRPr="00050F00">
        <w:rPr>
          <w:rFonts w:ascii="Times New Roman" w:hAnsi="Times New Roman" w:cs="Times New Roman"/>
        </w:rPr>
        <w:tab/>
      </w:r>
      <w:r w:rsidRPr="00050F00">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050F00">
        <w:rPr>
          <w:rFonts w:ascii="Times New Roman" w:hAnsi="Times New Roman" w:cs="Times New Roman"/>
        </w:rPr>
        <w:t>$757,564.75</w:t>
      </w:r>
    </w:p>
    <w:p w:rsidR="00735F28" w:rsidRDefault="00735F28" w:rsidP="00735F28">
      <w:pPr>
        <w:spacing w:after="0" w:line="240" w:lineRule="auto"/>
        <w:ind w:firstLine="720"/>
        <w:jc w:val="both"/>
        <w:rPr>
          <w:rFonts w:ascii="Times New Roman" w:hAnsi="Times New Roman" w:cs="Times New Roman"/>
        </w:rPr>
      </w:pPr>
      <w:r w:rsidRPr="00050F00">
        <w:rPr>
          <w:rFonts w:ascii="Times New Roman" w:hAnsi="Times New Roman" w:cs="Times New Roman"/>
          <w:b/>
        </w:rPr>
        <w:t>WHEREAS,</w:t>
      </w:r>
      <w:r w:rsidRPr="00050F00">
        <w:rPr>
          <w:rFonts w:ascii="Times New Roman" w:hAnsi="Times New Roman" w:cs="Times New Roman"/>
        </w:rPr>
        <w:t xml:space="preserve"> The Dover Water Commission approved this plan and recommended award to the Mayor and Board of Aldermen by Resolution dated </w:t>
      </w:r>
      <w:r>
        <w:rPr>
          <w:rFonts w:ascii="Times New Roman" w:hAnsi="Times New Roman" w:cs="Times New Roman"/>
        </w:rPr>
        <w:t xml:space="preserve">October 25, 2016; and </w:t>
      </w:r>
    </w:p>
    <w:p w:rsidR="00735F28" w:rsidRPr="00050F00" w:rsidRDefault="00735F28" w:rsidP="00735F28">
      <w:pPr>
        <w:spacing w:after="0" w:line="240" w:lineRule="auto"/>
        <w:ind w:firstLine="720"/>
        <w:jc w:val="both"/>
        <w:rPr>
          <w:rFonts w:ascii="Times New Roman" w:hAnsi="Times New Roman" w:cs="Times New Roman"/>
          <w:sz w:val="16"/>
          <w:szCs w:val="16"/>
        </w:rPr>
      </w:pPr>
    </w:p>
    <w:p w:rsidR="00735F28" w:rsidRPr="00050F00" w:rsidRDefault="00735F28" w:rsidP="00735F28">
      <w:pPr>
        <w:spacing w:line="240" w:lineRule="auto"/>
        <w:ind w:firstLine="720"/>
        <w:rPr>
          <w:rFonts w:ascii="Times New Roman" w:hAnsi="Times New Roman" w:cs="Times New Roman"/>
        </w:rPr>
      </w:pPr>
      <w:r w:rsidRPr="00050F00">
        <w:rPr>
          <w:rFonts w:ascii="Times New Roman" w:hAnsi="Times New Roman" w:cs="Times New Roman"/>
          <w:b/>
        </w:rPr>
        <w:t>WHEREAS,</w:t>
      </w:r>
      <w:r w:rsidRPr="00050F00">
        <w:rPr>
          <w:rFonts w:ascii="Times New Roman" w:hAnsi="Times New Roman" w:cs="Times New Roman"/>
        </w:rPr>
        <w:t xml:space="preserve"> pursuant to N.J.S.A. 5:30-5.4, the CFO has certified in writing that existing funds are available </w:t>
      </w:r>
      <w:r w:rsidRPr="00050F00">
        <w:rPr>
          <w:rFonts w:ascii="Times New Roman" w:hAnsi="Times New Roman" w:cs="Times New Roman"/>
          <w:sz w:val="16"/>
          <w:szCs w:val="16"/>
        </w:rPr>
        <w:t>and</w:t>
      </w:r>
      <w:r w:rsidRPr="00050F00">
        <w:rPr>
          <w:rFonts w:ascii="Times New Roman" w:hAnsi="Times New Roman" w:cs="Times New Roman"/>
        </w:rPr>
        <w:t xml:space="preserve"> encumbered for this project; and</w:t>
      </w:r>
    </w:p>
    <w:p w:rsidR="00735F28" w:rsidRPr="00050F00" w:rsidRDefault="00735F28" w:rsidP="00735F28">
      <w:pPr>
        <w:spacing w:line="240" w:lineRule="auto"/>
        <w:rPr>
          <w:rFonts w:ascii="Times New Roman" w:hAnsi="Times New Roman" w:cs="Times New Roman"/>
        </w:rPr>
      </w:pPr>
      <w:r w:rsidRPr="00050F00">
        <w:rPr>
          <w:rFonts w:ascii="Times New Roman" w:hAnsi="Times New Roman" w:cs="Times New Roman"/>
        </w:rPr>
        <w:tab/>
      </w:r>
      <w:r w:rsidRPr="00050F00">
        <w:rPr>
          <w:rFonts w:ascii="Times New Roman" w:hAnsi="Times New Roman" w:cs="Times New Roman"/>
          <w:b/>
        </w:rPr>
        <w:t>NOW THEREFORE</w:t>
      </w:r>
      <w:r w:rsidRPr="00050F00">
        <w:rPr>
          <w:rFonts w:ascii="Times New Roman" w:hAnsi="Times New Roman" w:cs="Times New Roman"/>
        </w:rPr>
        <w:t xml:space="preserve">, it is hereby </w:t>
      </w:r>
      <w:r w:rsidRPr="00050F00">
        <w:rPr>
          <w:rFonts w:ascii="Times New Roman" w:hAnsi="Times New Roman" w:cs="Times New Roman"/>
          <w:b/>
        </w:rPr>
        <w:t>RESOLVED</w:t>
      </w:r>
      <w:r w:rsidRPr="00050F00">
        <w:rPr>
          <w:rFonts w:ascii="Times New Roman" w:hAnsi="Times New Roman" w:cs="Times New Roman"/>
        </w:rPr>
        <w:t xml:space="preserve"> by the Mayor and the Board of Aldermen of the Town of Dover, Morris</w:t>
      </w:r>
      <w:r>
        <w:rPr>
          <w:rFonts w:ascii="Times New Roman" w:hAnsi="Times New Roman" w:cs="Times New Roman"/>
        </w:rPr>
        <w:t xml:space="preserve"> County, New Jersey as follows:</w:t>
      </w:r>
    </w:p>
    <w:p w:rsidR="00735F28" w:rsidRPr="00050F00" w:rsidRDefault="00735F28" w:rsidP="00735F28">
      <w:pPr>
        <w:spacing w:line="240" w:lineRule="auto"/>
        <w:ind w:left="1170" w:hanging="450"/>
        <w:rPr>
          <w:rFonts w:ascii="Times New Roman" w:hAnsi="Times New Roman" w:cs="Times New Roman"/>
        </w:rPr>
      </w:pPr>
      <w:r w:rsidRPr="00050F00">
        <w:rPr>
          <w:rFonts w:ascii="Times New Roman" w:hAnsi="Times New Roman" w:cs="Times New Roman"/>
        </w:rPr>
        <w:t>1.</w:t>
      </w:r>
      <w:r w:rsidRPr="00050F00">
        <w:rPr>
          <w:rFonts w:ascii="Times New Roman" w:hAnsi="Times New Roman" w:cs="Times New Roman"/>
        </w:rPr>
        <w:tab/>
        <w:t xml:space="preserve">The bid in the amount for $404,260.00 from </w:t>
      </w:r>
      <w:proofErr w:type="spellStart"/>
      <w:r w:rsidRPr="00050F00">
        <w:rPr>
          <w:rFonts w:ascii="Times New Roman" w:hAnsi="Times New Roman" w:cs="Times New Roman"/>
        </w:rPr>
        <w:t>Lenegan</w:t>
      </w:r>
      <w:proofErr w:type="spellEnd"/>
      <w:r w:rsidRPr="00050F00">
        <w:rPr>
          <w:rFonts w:ascii="Times New Roman" w:hAnsi="Times New Roman" w:cs="Times New Roman"/>
        </w:rPr>
        <w:t xml:space="preserve"> Plumbing and Heating LLC is hereby accepted as the lowest responsible and responsive bid and is hereby awarded; and                  </w:t>
      </w:r>
    </w:p>
    <w:p w:rsidR="00735F28" w:rsidRPr="00050F00" w:rsidRDefault="00735F28" w:rsidP="00735F28">
      <w:pPr>
        <w:spacing w:line="240" w:lineRule="auto"/>
        <w:ind w:left="1170" w:hanging="450"/>
        <w:rPr>
          <w:rFonts w:ascii="Times New Roman" w:hAnsi="Times New Roman" w:cs="Times New Roman"/>
        </w:rPr>
      </w:pPr>
      <w:r w:rsidRPr="00050F00">
        <w:rPr>
          <w:rFonts w:ascii="Times New Roman" w:hAnsi="Times New Roman" w:cs="Times New Roman"/>
        </w:rPr>
        <w:t>2.</w:t>
      </w:r>
      <w:r w:rsidRPr="00050F00">
        <w:rPr>
          <w:rFonts w:ascii="Times New Roman" w:hAnsi="Times New Roman" w:cs="Times New Roman"/>
        </w:rPr>
        <w:tab/>
        <w:t xml:space="preserve">The Mayor and Clerk are hereby authorized to execute a contract with </w:t>
      </w:r>
      <w:proofErr w:type="spellStart"/>
      <w:r w:rsidRPr="00050F00">
        <w:rPr>
          <w:rFonts w:ascii="Times New Roman" w:hAnsi="Times New Roman" w:cs="Times New Roman"/>
        </w:rPr>
        <w:t>Lenegan</w:t>
      </w:r>
      <w:proofErr w:type="spellEnd"/>
      <w:r w:rsidRPr="00050F00">
        <w:rPr>
          <w:rFonts w:ascii="Times New Roman" w:hAnsi="Times New Roman" w:cs="Times New Roman"/>
        </w:rPr>
        <w:t xml:space="preserve"> Plumbing and Heating LLC in the amount of $404,260.00. </w:t>
      </w:r>
    </w:p>
    <w:p w:rsidR="00735F28" w:rsidRDefault="00735F28" w:rsidP="00735F28">
      <w:pPr>
        <w:widowControl w:val="0"/>
        <w:autoSpaceDE w:val="0"/>
        <w:autoSpaceDN w:val="0"/>
        <w:adjustRightInd w:val="0"/>
        <w:spacing w:after="0" w:line="240" w:lineRule="auto"/>
        <w:rPr>
          <w:rFonts w:ascii="Times New Roman" w:eastAsia="Times New Roman" w:hAnsi="Times New Roman" w:cs="Times New Roman"/>
          <w:caps/>
          <w:sz w:val="16"/>
          <w:szCs w:val="16"/>
        </w:rPr>
      </w:pPr>
    </w:p>
    <w:p w:rsidR="00735F28" w:rsidRPr="004D4757" w:rsidRDefault="00735F28" w:rsidP="00735F2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4D4757">
        <w:rPr>
          <w:rFonts w:ascii="Times New Roman" w:eastAsia="Times New Roman" w:hAnsi="Times New Roman" w:cs="Times New Roman"/>
          <w:b/>
          <w:color w:val="000000" w:themeColor="text1"/>
          <w:sz w:val="20"/>
          <w:szCs w:val="20"/>
        </w:rPr>
        <w:t>Alder</w:t>
      </w:r>
      <w:r>
        <w:rPr>
          <w:rFonts w:ascii="Times New Roman" w:eastAsia="Times New Roman" w:hAnsi="Times New Roman" w:cs="Times New Roman"/>
          <w:b/>
          <w:color w:val="000000" w:themeColor="text1"/>
          <w:sz w:val="20"/>
          <w:szCs w:val="20"/>
        </w:rPr>
        <w:t xml:space="preserve">man Camacho </w:t>
      </w:r>
      <w:r w:rsidRPr="004D4757">
        <w:rPr>
          <w:rFonts w:ascii="Times New Roman" w:eastAsia="Times New Roman" w:hAnsi="Times New Roman" w:cs="Times New Roman"/>
          <w:b/>
          <w:color w:val="000000" w:themeColor="text1"/>
          <w:sz w:val="20"/>
          <w:szCs w:val="20"/>
        </w:rPr>
        <w:t xml:space="preserve">has moved the foregoing resolution be adopted and duly seconded by Alderman </w:t>
      </w:r>
      <w:r>
        <w:rPr>
          <w:rFonts w:ascii="Times New Roman" w:eastAsia="Times New Roman" w:hAnsi="Times New Roman" w:cs="Times New Roman"/>
          <w:b/>
          <w:color w:val="000000" w:themeColor="text1"/>
          <w:sz w:val="20"/>
          <w:szCs w:val="20"/>
        </w:rPr>
        <w:t>Picciallo</w:t>
      </w:r>
    </w:p>
    <w:p w:rsidR="00735F28" w:rsidRDefault="00735F28" w:rsidP="00735F2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roofErr w:type="gramStart"/>
      <w:r w:rsidRPr="004D4757">
        <w:rPr>
          <w:rFonts w:ascii="Times New Roman" w:eastAsia="Times New Roman" w:hAnsi="Times New Roman" w:cs="Times New Roman"/>
          <w:b/>
          <w:color w:val="000000" w:themeColor="text1"/>
          <w:sz w:val="20"/>
          <w:szCs w:val="20"/>
        </w:rPr>
        <w:t>and</w:t>
      </w:r>
      <w:proofErr w:type="gramEnd"/>
      <w:r w:rsidRPr="004D4757">
        <w:rPr>
          <w:rFonts w:ascii="Times New Roman" w:eastAsia="Times New Roman" w:hAnsi="Times New Roman" w:cs="Times New Roman"/>
          <w:b/>
          <w:color w:val="000000" w:themeColor="text1"/>
          <w:sz w:val="20"/>
          <w:szCs w:val="20"/>
        </w:rPr>
        <w:t xml:space="preserve"> passed by the following roll call vote.</w:t>
      </w:r>
    </w:p>
    <w:p w:rsidR="005E4CD8" w:rsidRDefault="005E4CD8" w:rsidP="00735F2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5E4CD8" w:rsidRPr="004D4757" w:rsidRDefault="005E4CD8" w:rsidP="00735F2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735F28" w:rsidRPr="003750D1" w:rsidRDefault="00735F28" w:rsidP="00735F2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735F28" w:rsidRPr="00627A14" w:rsidRDefault="00735F28" w:rsidP="00735F2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Blackman,</w:t>
      </w:r>
      <w:r w:rsidRPr="00627A14">
        <w:rPr>
          <w:rFonts w:ascii="Times New Roman" w:eastAsia="Times New Roman" w:hAnsi="Times New Roman" w:cs="Times New Roman"/>
          <w:b/>
          <w:color w:val="000000" w:themeColor="text1"/>
          <w:sz w:val="20"/>
          <w:szCs w:val="20"/>
        </w:rPr>
        <w:t xml:space="preserve"> Toth, O’Connor, Camacho and Mayor Dodd</w:t>
      </w:r>
    </w:p>
    <w:p w:rsidR="00735F28" w:rsidRPr="00627A14" w:rsidRDefault="00735F28" w:rsidP="00735F2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Romaine &amp; Alderman MacDonald</w:t>
      </w:r>
      <w:r w:rsidRPr="00627A14">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b/>
        <w:t>Abstained: None</w:t>
      </w:r>
    </w:p>
    <w:p w:rsidR="00735F28" w:rsidRDefault="00735F28" w:rsidP="00735F28">
      <w:pPr>
        <w:widowControl w:val="0"/>
        <w:autoSpaceDE w:val="0"/>
        <w:autoSpaceDN w:val="0"/>
        <w:adjustRightInd w:val="0"/>
        <w:spacing w:after="0" w:line="240" w:lineRule="auto"/>
        <w:rPr>
          <w:rFonts w:ascii="Times New Roman" w:eastAsia="Times New Roman" w:hAnsi="Times New Roman" w:cs="Times New Roman"/>
          <w:caps/>
          <w:sz w:val="16"/>
          <w:szCs w:val="16"/>
        </w:rPr>
      </w:pPr>
    </w:p>
    <w:p w:rsidR="00735F28" w:rsidRDefault="00735F28" w:rsidP="00735F28">
      <w:pPr>
        <w:widowControl w:val="0"/>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b/>
          <w:color w:val="000000" w:themeColor="text1"/>
          <w:sz w:val="20"/>
          <w:szCs w:val="20"/>
          <w:u w:val="single"/>
        </w:rPr>
      </w:pPr>
      <w:r w:rsidRPr="00867066">
        <w:rPr>
          <w:rFonts w:ascii="Times New Roman" w:eastAsia="Times New Roman" w:hAnsi="Times New Roman" w:cs="Times New Roman"/>
          <w:b/>
          <w:color w:val="000000" w:themeColor="text1"/>
          <w:sz w:val="20"/>
          <w:szCs w:val="20"/>
          <w:u w:val="single"/>
        </w:rPr>
        <w:t>PUBLIC COMMENTS</w:t>
      </w:r>
    </w:p>
    <w:p w:rsidR="00735F28" w:rsidRDefault="00735F28" w:rsidP="00735F2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735F28" w:rsidRDefault="00735F28" w:rsidP="00735F28">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0868C6">
        <w:rPr>
          <w:rFonts w:ascii="Times New Roman" w:eastAsia="Times New Roman" w:hAnsi="Times New Roman" w:cs="Times New Roman"/>
          <w:color w:val="000000" w:themeColor="text1"/>
        </w:rPr>
        <w:t>Mayor Dodd opened the meeting to the public.</w:t>
      </w:r>
    </w:p>
    <w:p w:rsidR="005E4CD8" w:rsidRPr="000868C6" w:rsidRDefault="005E4CD8" w:rsidP="00735F28">
      <w:pPr>
        <w:widowControl w:val="0"/>
        <w:autoSpaceDE w:val="0"/>
        <w:autoSpaceDN w:val="0"/>
        <w:adjustRightInd w:val="0"/>
        <w:spacing w:after="0" w:line="240" w:lineRule="auto"/>
        <w:rPr>
          <w:rFonts w:ascii="Times New Roman" w:eastAsia="Times New Roman" w:hAnsi="Times New Roman" w:cs="Times New Roman"/>
          <w:color w:val="000000" w:themeColor="text1"/>
        </w:rPr>
      </w:pPr>
    </w:p>
    <w:p w:rsidR="00735F28" w:rsidRPr="000868C6" w:rsidRDefault="00735F28" w:rsidP="00735F28">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0868C6">
        <w:rPr>
          <w:rFonts w:ascii="Times New Roman" w:eastAsia="Times New Roman" w:hAnsi="Times New Roman" w:cs="Times New Roman"/>
          <w:color w:val="000000" w:themeColor="text1"/>
        </w:rPr>
        <w:t>Seeing no hands and hearing no voices, Mayor Dodd closed the portion to the public.</w:t>
      </w:r>
    </w:p>
    <w:p w:rsidR="00735F28" w:rsidRDefault="00735F28" w:rsidP="00735F2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5E4CD8" w:rsidRPr="000F65AA" w:rsidRDefault="005E4CD8" w:rsidP="00735F2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735F28" w:rsidRPr="00C31979" w:rsidRDefault="00735F28" w:rsidP="00735F2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31979">
        <w:rPr>
          <w:rFonts w:ascii="Times New Roman" w:eastAsia="Times New Roman" w:hAnsi="Times New Roman" w:cs="Times New Roman"/>
          <w:b/>
          <w:color w:val="000000" w:themeColor="text1"/>
          <w:sz w:val="20"/>
          <w:szCs w:val="20"/>
        </w:rPr>
        <w:t xml:space="preserve">Motion to adjourn made by </w:t>
      </w:r>
      <w:r>
        <w:rPr>
          <w:rFonts w:ascii="Times New Roman" w:eastAsia="Times New Roman" w:hAnsi="Times New Roman" w:cs="Times New Roman"/>
          <w:b/>
          <w:color w:val="000000" w:themeColor="text1"/>
          <w:sz w:val="20"/>
          <w:szCs w:val="20"/>
        </w:rPr>
        <w:t>Mayor Dodd at 7:12</w:t>
      </w:r>
      <w:r w:rsidRPr="00C31979">
        <w:rPr>
          <w:rFonts w:ascii="Times New Roman" w:eastAsia="Times New Roman" w:hAnsi="Times New Roman" w:cs="Times New Roman"/>
          <w:b/>
          <w:color w:val="000000" w:themeColor="text1"/>
          <w:sz w:val="20"/>
          <w:szCs w:val="20"/>
        </w:rPr>
        <w:t xml:space="preserve"> pm,</w:t>
      </w:r>
    </w:p>
    <w:p w:rsidR="00735F28" w:rsidRPr="00C31979" w:rsidRDefault="00735F28" w:rsidP="00735F2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roofErr w:type="gramStart"/>
      <w:r>
        <w:rPr>
          <w:rFonts w:ascii="Times New Roman" w:eastAsia="Times New Roman" w:hAnsi="Times New Roman" w:cs="Times New Roman"/>
          <w:b/>
          <w:color w:val="000000" w:themeColor="text1"/>
          <w:sz w:val="20"/>
          <w:szCs w:val="20"/>
        </w:rPr>
        <w:t>and</w:t>
      </w:r>
      <w:proofErr w:type="gramEnd"/>
      <w:r>
        <w:rPr>
          <w:rFonts w:ascii="Times New Roman" w:eastAsia="Times New Roman" w:hAnsi="Times New Roman" w:cs="Times New Roman"/>
          <w:b/>
          <w:color w:val="000000" w:themeColor="text1"/>
          <w:sz w:val="20"/>
          <w:szCs w:val="20"/>
        </w:rPr>
        <w:t xml:space="preserve"> duly seconded by Alderman Camacho p</w:t>
      </w:r>
      <w:r w:rsidRPr="00C31979">
        <w:rPr>
          <w:rFonts w:ascii="Times New Roman" w:eastAsia="Times New Roman" w:hAnsi="Times New Roman" w:cs="Times New Roman"/>
          <w:b/>
          <w:color w:val="000000" w:themeColor="text1"/>
          <w:sz w:val="20"/>
          <w:szCs w:val="20"/>
        </w:rPr>
        <w:t>assed by the following voice vote.</w:t>
      </w:r>
    </w:p>
    <w:p w:rsidR="00735F28" w:rsidRPr="00C31979" w:rsidRDefault="00735F28" w:rsidP="00735F2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735F28" w:rsidRPr="00627A14" w:rsidRDefault="00735F28" w:rsidP="00735F2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Blackman,</w:t>
      </w:r>
      <w:r w:rsidRPr="00627A14">
        <w:rPr>
          <w:rFonts w:ascii="Times New Roman" w:eastAsia="Times New Roman" w:hAnsi="Times New Roman" w:cs="Times New Roman"/>
          <w:b/>
          <w:color w:val="000000" w:themeColor="text1"/>
          <w:sz w:val="20"/>
          <w:szCs w:val="20"/>
        </w:rPr>
        <w:t xml:space="preserve"> Toth, O’Connor, Camacho and Mayor Dodd</w:t>
      </w:r>
    </w:p>
    <w:p w:rsidR="00735F28" w:rsidRPr="00627A14" w:rsidRDefault="00735F28" w:rsidP="00735F2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Romaine &amp; Alderman MacDonald</w:t>
      </w:r>
      <w:r w:rsidRPr="00627A14">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b/>
        <w:t>Abstained: None</w:t>
      </w:r>
    </w:p>
    <w:p w:rsidR="00735F28" w:rsidRDefault="00735F28" w:rsidP="00735F28">
      <w:pPr>
        <w:widowControl w:val="0"/>
        <w:autoSpaceDE w:val="0"/>
        <w:autoSpaceDN w:val="0"/>
        <w:adjustRightInd w:val="0"/>
        <w:spacing w:after="0" w:line="240" w:lineRule="auto"/>
        <w:rPr>
          <w:rFonts w:ascii="Times New Roman" w:eastAsia="Times New Roman" w:hAnsi="Times New Roman" w:cs="Times New Roman"/>
          <w:caps/>
          <w:sz w:val="16"/>
          <w:szCs w:val="16"/>
        </w:rPr>
      </w:pPr>
    </w:p>
    <w:p w:rsidR="00735F28" w:rsidRDefault="00735F28" w:rsidP="00735F28">
      <w:pPr>
        <w:widowControl w:val="0"/>
        <w:autoSpaceDE w:val="0"/>
        <w:autoSpaceDN w:val="0"/>
        <w:adjustRightInd w:val="0"/>
        <w:spacing w:after="0" w:line="240" w:lineRule="auto"/>
        <w:rPr>
          <w:rFonts w:ascii="Times New Roman" w:eastAsia="Times New Roman" w:hAnsi="Times New Roman" w:cs="Times New Roman"/>
          <w:sz w:val="16"/>
          <w:szCs w:val="16"/>
        </w:rPr>
      </w:pPr>
    </w:p>
    <w:p w:rsidR="00735F28" w:rsidRPr="00F225F5" w:rsidRDefault="00735F28" w:rsidP="00735F28">
      <w:pPr>
        <w:widowControl w:val="0"/>
        <w:autoSpaceDE w:val="0"/>
        <w:autoSpaceDN w:val="0"/>
        <w:adjustRightInd w:val="0"/>
        <w:spacing w:after="0" w:line="240" w:lineRule="auto"/>
        <w:rPr>
          <w:rFonts w:ascii="Times New Roman" w:eastAsia="Times New Roman" w:hAnsi="Times New Roman" w:cs="Times New Roman"/>
          <w:sz w:val="16"/>
          <w:szCs w:val="16"/>
        </w:rPr>
      </w:pPr>
    </w:p>
    <w:p w:rsidR="00735F28" w:rsidRPr="00DE6ADB" w:rsidRDefault="00735F28" w:rsidP="00735F28">
      <w:pPr>
        <w:widowControl w:val="0"/>
        <w:autoSpaceDE w:val="0"/>
        <w:autoSpaceDN w:val="0"/>
        <w:adjustRightInd w:val="0"/>
        <w:spacing w:after="0" w:line="240" w:lineRule="auto"/>
        <w:rPr>
          <w:rFonts w:ascii="Times New Roman" w:eastAsia="Times New Roman" w:hAnsi="Times New Roman" w:cs="Times New Roman"/>
          <w:b/>
          <w:sz w:val="20"/>
          <w:szCs w:val="20"/>
        </w:rPr>
      </w:pPr>
      <w:r w:rsidRPr="00DE6ADB">
        <w:rPr>
          <w:rFonts w:ascii="Times New Roman" w:eastAsia="Times New Roman" w:hAnsi="Times New Roman" w:cs="Times New Roman"/>
          <w:b/>
          <w:sz w:val="20"/>
          <w:szCs w:val="20"/>
        </w:rPr>
        <w:t>Respectfully submitted,</w:t>
      </w:r>
    </w:p>
    <w:p w:rsidR="00735F28" w:rsidRPr="00DF6645" w:rsidRDefault="00735F28" w:rsidP="00735F28">
      <w:pPr>
        <w:widowControl w:val="0"/>
        <w:autoSpaceDE w:val="0"/>
        <w:autoSpaceDN w:val="0"/>
        <w:adjustRightInd w:val="0"/>
        <w:spacing w:after="0" w:line="240" w:lineRule="auto"/>
        <w:rPr>
          <w:rFonts w:ascii="Times New Roman" w:eastAsia="Times New Roman" w:hAnsi="Times New Roman" w:cs="Times New Roman"/>
          <w:sz w:val="16"/>
          <w:szCs w:val="16"/>
        </w:rPr>
      </w:pPr>
    </w:p>
    <w:p w:rsidR="00735F28" w:rsidRDefault="00735F28" w:rsidP="00735F28">
      <w:pPr>
        <w:widowControl w:val="0"/>
        <w:autoSpaceDE w:val="0"/>
        <w:autoSpaceDN w:val="0"/>
        <w:adjustRightInd w:val="0"/>
        <w:spacing w:after="0" w:line="240" w:lineRule="auto"/>
        <w:rPr>
          <w:rFonts w:ascii="Times New Roman" w:eastAsia="Times New Roman" w:hAnsi="Times New Roman" w:cs="Times New Roman"/>
          <w:sz w:val="16"/>
          <w:szCs w:val="16"/>
        </w:rPr>
      </w:pPr>
    </w:p>
    <w:p w:rsidR="00735F28" w:rsidRDefault="00735F28" w:rsidP="00735F28">
      <w:pPr>
        <w:widowControl w:val="0"/>
        <w:autoSpaceDE w:val="0"/>
        <w:autoSpaceDN w:val="0"/>
        <w:adjustRightInd w:val="0"/>
        <w:spacing w:after="0" w:line="240" w:lineRule="auto"/>
        <w:rPr>
          <w:rFonts w:ascii="Times New Roman" w:eastAsia="Times New Roman" w:hAnsi="Times New Roman" w:cs="Times New Roman"/>
          <w:sz w:val="16"/>
          <w:szCs w:val="16"/>
        </w:rPr>
      </w:pPr>
    </w:p>
    <w:p w:rsidR="00735F28" w:rsidRPr="00DE6ADB" w:rsidRDefault="00735F28" w:rsidP="00735F28">
      <w:pPr>
        <w:widowControl w:val="0"/>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Margaret J. Verga, Municipal </w:t>
      </w:r>
      <w:r w:rsidRPr="00DE6ADB">
        <w:rPr>
          <w:rFonts w:ascii="Times New Roman" w:eastAsia="Times New Roman" w:hAnsi="Times New Roman" w:cs="Times New Roman"/>
          <w:b/>
          <w:sz w:val="20"/>
          <w:szCs w:val="20"/>
        </w:rPr>
        <w:t>Clerk</w:t>
      </w:r>
    </w:p>
    <w:p w:rsidR="00735F28" w:rsidRPr="00735F28" w:rsidRDefault="00735F28" w:rsidP="00735F28">
      <w:pPr>
        <w:tabs>
          <w:tab w:val="left" w:pos="2464"/>
        </w:tabs>
        <w:rPr>
          <w:rFonts w:ascii="Times New Roman" w:eastAsia="Times New Roman" w:hAnsi="Times New Roman" w:cs="Times New Roman"/>
          <w:sz w:val="20"/>
          <w:szCs w:val="20"/>
        </w:rPr>
        <w:sectPr w:rsidR="00735F28" w:rsidRPr="00735F28" w:rsidSect="00735F28">
          <w:pgSz w:w="12240" w:h="15840" w:code="1"/>
          <w:pgMar w:top="540" w:right="1440" w:bottom="1080" w:left="1440" w:header="864" w:footer="864" w:gutter="0"/>
          <w:cols w:space="720"/>
          <w:noEndnote/>
          <w:docGrid w:linePitch="326"/>
        </w:sectPr>
      </w:pPr>
    </w:p>
    <w:p w:rsidR="00735F28" w:rsidRPr="00DE6ADB" w:rsidRDefault="00735F28">
      <w:pPr>
        <w:widowControl w:val="0"/>
        <w:autoSpaceDE w:val="0"/>
        <w:autoSpaceDN w:val="0"/>
        <w:adjustRightInd w:val="0"/>
        <w:spacing w:after="0" w:line="240" w:lineRule="auto"/>
        <w:rPr>
          <w:rFonts w:ascii="Times New Roman" w:eastAsia="Times New Roman" w:hAnsi="Times New Roman" w:cs="Times New Roman"/>
          <w:b/>
          <w:sz w:val="20"/>
          <w:szCs w:val="20"/>
        </w:rPr>
      </w:pPr>
    </w:p>
    <w:sectPr w:rsidR="00735F28" w:rsidRPr="00DE6ADB" w:rsidSect="00862A48">
      <w:footerReference w:type="even" r:id="rId9"/>
      <w:footerReference w:type="default" r:id="rId10"/>
      <w:headerReference w:type="first" r:id="rId11"/>
      <w:pgSz w:w="12240" w:h="15840"/>
      <w:pgMar w:top="720" w:right="907" w:bottom="72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6E0" w:rsidRDefault="004246E0">
      <w:pPr>
        <w:spacing w:after="0" w:line="240" w:lineRule="auto"/>
      </w:pPr>
      <w:r>
        <w:separator/>
      </w:r>
    </w:p>
  </w:endnote>
  <w:endnote w:type="continuationSeparator" w:id="0">
    <w:p w:rsidR="004246E0" w:rsidRDefault="00424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ld English">
    <w:altName w:val="Palatino Linotype"/>
    <w:charset w:val="00"/>
    <w:family w:val="auto"/>
    <w:pitch w:val="variable"/>
    <w:sig w:usb0="8000002F" w:usb1="00000048" w:usb2="00000000" w:usb3="00000000" w:csb0="00000013"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erkeley Boo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Xerox Serif Narro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6E0" w:rsidRDefault="004246E0" w:rsidP="006B5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46E0" w:rsidRDefault="00424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6E0" w:rsidRPr="004927DD" w:rsidRDefault="004246E0" w:rsidP="001F1A5C">
    <w:pPr>
      <w:pStyle w:val="Footer"/>
      <w:tabs>
        <w:tab w:val="left" w:pos="630"/>
      </w:tabs>
      <w:jc w:val="right"/>
      <w:rPr>
        <w:i/>
        <w:sz w:val="14"/>
        <w:szCs w:val="14"/>
        <w:lang w:val="en-US"/>
      </w:rPr>
    </w:pPr>
    <w:r w:rsidRPr="0039105B">
      <w:rPr>
        <w:i/>
        <w:sz w:val="14"/>
        <w:szCs w:val="14"/>
      </w:rPr>
      <w:t xml:space="preserve">Mayor &amp; Board of Aldermen </w:t>
    </w:r>
    <w:r>
      <w:rPr>
        <w:i/>
        <w:sz w:val="14"/>
        <w:szCs w:val="14"/>
      </w:rPr>
      <w:t>–</w:t>
    </w:r>
    <w:r w:rsidRPr="0039105B">
      <w:rPr>
        <w:i/>
        <w:sz w:val="14"/>
        <w:szCs w:val="14"/>
      </w:rPr>
      <w:t xml:space="preserve"> </w:t>
    </w:r>
    <w:r>
      <w:rPr>
        <w:i/>
        <w:sz w:val="14"/>
        <w:szCs w:val="14"/>
        <w:lang w:val="en-US"/>
      </w:rPr>
      <w:t xml:space="preserve">October </w:t>
    </w:r>
    <w:r w:rsidR="00862A48">
      <w:rPr>
        <w:i/>
        <w:sz w:val="14"/>
        <w:szCs w:val="14"/>
        <w:lang w:val="en-US"/>
      </w:rPr>
      <w:t>25</w:t>
    </w:r>
    <w:r>
      <w:rPr>
        <w:i/>
        <w:sz w:val="14"/>
        <w:szCs w:val="14"/>
        <w:lang w:val="en-US"/>
      </w:rPr>
      <w: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6E0" w:rsidRDefault="004246E0">
      <w:pPr>
        <w:spacing w:after="0" w:line="240" w:lineRule="auto"/>
      </w:pPr>
      <w:r>
        <w:separator/>
      </w:r>
    </w:p>
  </w:footnote>
  <w:footnote w:type="continuationSeparator" w:id="0">
    <w:p w:rsidR="004246E0" w:rsidRDefault="00424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6E0" w:rsidRDefault="004246E0" w:rsidP="006B5B65">
    <w:pPr>
      <w:pStyle w:val="c6"/>
      <w:spacing w:line="240" w:lineRule="auto"/>
      <w:rPr>
        <w:rFonts w:ascii="Xerox Serif Narrow" w:hAnsi="Xerox Serif Narrow"/>
        <w:b/>
        <w:smallCaps/>
        <w:spacing w:val="-20"/>
        <w:sz w:val="40"/>
      </w:rPr>
    </w:pPr>
    <w:r>
      <w:rPr>
        <w:rFonts w:ascii="Xerox Serif Narrow" w:hAnsi="Xerox Serif Narrow"/>
        <w:b/>
        <w:smallCaps/>
        <w:spacing w:val="-20"/>
        <w:sz w:val="40"/>
      </w:rPr>
      <w:t>Town of Dover</w:t>
    </w:r>
  </w:p>
  <w:p w:rsidR="004246E0" w:rsidRDefault="004246E0" w:rsidP="006B5B65">
    <w:pPr>
      <w:pStyle w:val="c6"/>
      <w:spacing w:line="240" w:lineRule="auto"/>
      <w:rPr>
        <w:rFonts w:ascii="Xerox Serif Narrow" w:hAnsi="Xerox Serif Narrow"/>
        <w:b/>
        <w:smallCaps/>
        <w:spacing w:val="-20"/>
        <w:sz w:val="40"/>
      </w:rPr>
    </w:pPr>
    <w:r>
      <w:rPr>
        <w:rFonts w:ascii="Xerox Serif Narrow" w:hAnsi="Xerox Serif Narrow"/>
        <w:b/>
        <w:smallCaps/>
        <w:spacing w:val="-20"/>
        <w:sz w:val="40"/>
      </w:rPr>
      <w:t>Mayor and Board of Aldermen</w:t>
    </w:r>
  </w:p>
  <w:p w:rsidR="004246E0" w:rsidRPr="00A0415B" w:rsidRDefault="004246E0" w:rsidP="006B5B65">
    <w:pPr>
      <w:pStyle w:val="c6"/>
      <w:spacing w:line="240" w:lineRule="auto"/>
      <w:rPr>
        <w:rFonts w:ascii="Xerox Serif Narrow" w:hAnsi="Xerox Serif Narrow"/>
        <w:b/>
        <w:smallCaps/>
        <w:spacing w:val="-20"/>
        <w:sz w:val="16"/>
        <w:szCs w:val="16"/>
      </w:rPr>
    </w:pPr>
    <w:r>
      <w:rPr>
        <w:rFonts w:ascii="Xerox Serif Narrow" w:hAnsi="Xerox Serif Narrow"/>
        <w:b/>
        <w:smallCaps/>
        <w:noProof/>
        <w:spacing w:val="-20"/>
        <w:sz w:val="40"/>
      </w:rPr>
      <mc:AlternateContent>
        <mc:Choice Requires="wps">
          <w:drawing>
            <wp:anchor distT="0" distB="0" distL="114300" distR="114300" simplePos="0" relativeHeight="251658240" behindDoc="0" locked="0" layoutInCell="1" allowOverlap="1" wp14:anchorId="14AE60F0" wp14:editId="00C99768">
              <wp:simplePos x="0" y="0"/>
              <wp:positionH relativeFrom="column">
                <wp:posOffset>2286000</wp:posOffset>
              </wp:positionH>
              <wp:positionV relativeFrom="paragraph">
                <wp:posOffset>33020</wp:posOffset>
              </wp:positionV>
              <wp:extent cx="2743200" cy="0"/>
              <wp:effectExtent l="952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F7E81"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6pt" to="39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wTGw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553AC"/>
    <w:multiLevelType w:val="hybridMultilevel"/>
    <w:tmpl w:val="EAFC82BA"/>
    <w:lvl w:ilvl="0" w:tplc="23806F7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0E11542E"/>
    <w:multiLevelType w:val="hybridMultilevel"/>
    <w:tmpl w:val="E3221FA0"/>
    <w:lvl w:ilvl="0" w:tplc="7D4A0862">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73F90"/>
    <w:multiLevelType w:val="hybridMultilevel"/>
    <w:tmpl w:val="DE725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B716E"/>
    <w:multiLevelType w:val="hybridMultilevel"/>
    <w:tmpl w:val="AFDC2D24"/>
    <w:lvl w:ilvl="0" w:tplc="4AEA581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516B1"/>
    <w:multiLevelType w:val="hybridMultilevel"/>
    <w:tmpl w:val="900217B8"/>
    <w:lvl w:ilvl="0" w:tplc="ABFC89F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CB68CD"/>
    <w:multiLevelType w:val="hybridMultilevel"/>
    <w:tmpl w:val="D82EEDF4"/>
    <w:lvl w:ilvl="0" w:tplc="602AC23C">
      <w:start w:val="1"/>
      <w:numFmt w:val="decimal"/>
      <w:lvlText w:val="%1."/>
      <w:lvlJc w:val="left"/>
      <w:pPr>
        <w:tabs>
          <w:tab w:val="num" w:pos="900"/>
        </w:tabs>
        <w:ind w:left="900" w:hanging="360"/>
      </w:pPr>
      <w:rPr>
        <w:b w:val="0"/>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E47F75"/>
    <w:multiLevelType w:val="hybridMultilevel"/>
    <w:tmpl w:val="66E28886"/>
    <w:lvl w:ilvl="0" w:tplc="31F87CA0">
      <w:start w:val="1"/>
      <w:numFmt w:val="decimal"/>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4415205"/>
    <w:multiLevelType w:val="hybridMultilevel"/>
    <w:tmpl w:val="52CA6218"/>
    <w:lvl w:ilvl="0" w:tplc="95207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F33312"/>
    <w:multiLevelType w:val="hybridMultilevel"/>
    <w:tmpl w:val="68248398"/>
    <w:lvl w:ilvl="0" w:tplc="EE3AA4F4">
      <w:start w:val="1"/>
      <w:numFmt w:val="decimal"/>
      <w:lvlText w:val="%1."/>
      <w:lvlJc w:val="left"/>
      <w:pPr>
        <w:ind w:left="2160" w:hanging="72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A805167"/>
    <w:multiLevelType w:val="hybridMultilevel"/>
    <w:tmpl w:val="8E887588"/>
    <w:lvl w:ilvl="0" w:tplc="51D24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FAA6219"/>
    <w:multiLevelType w:val="hybridMultilevel"/>
    <w:tmpl w:val="5C3A8BAE"/>
    <w:lvl w:ilvl="0" w:tplc="0B38A1C6">
      <w:start w:val="1"/>
      <w:numFmt w:val="decimal"/>
      <w:lvlText w:val="%1."/>
      <w:lvlJc w:val="left"/>
      <w:pPr>
        <w:tabs>
          <w:tab w:val="num" w:pos="450"/>
        </w:tabs>
        <w:ind w:left="450" w:hanging="360"/>
      </w:pPr>
      <w:rPr>
        <w:b w:val="0"/>
        <w:color w:val="auto"/>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9F3E4A"/>
    <w:multiLevelType w:val="hybridMultilevel"/>
    <w:tmpl w:val="A228567C"/>
    <w:lvl w:ilvl="0" w:tplc="5E36D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902AC6"/>
    <w:multiLevelType w:val="hybridMultilevel"/>
    <w:tmpl w:val="EC0AD704"/>
    <w:lvl w:ilvl="0" w:tplc="63A635F2">
      <w:start w:val="1"/>
      <w:numFmt w:val="upperRoman"/>
      <w:lvlText w:val="(%1)"/>
      <w:lvlJc w:val="left"/>
      <w:pPr>
        <w:ind w:left="2070" w:hanging="720"/>
      </w:pPr>
      <w:rPr>
        <w:rFonts w:hint="default"/>
        <w:color w:val="1E1E1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57A06EC1"/>
    <w:multiLevelType w:val="hybridMultilevel"/>
    <w:tmpl w:val="954C1560"/>
    <w:lvl w:ilvl="0" w:tplc="8B024DBA">
      <w:start w:val="1"/>
      <w:numFmt w:val="decimal"/>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5C473B"/>
    <w:multiLevelType w:val="hybridMultilevel"/>
    <w:tmpl w:val="372E67C0"/>
    <w:lvl w:ilvl="0" w:tplc="D39CC606">
      <w:start w:val="1"/>
      <w:numFmt w:val="bullet"/>
      <w:pStyle w:val="NormalWeb"/>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D44A2"/>
    <w:multiLevelType w:val="hybridMultilevel"/>
    <w:tmpl w:val="DFBCEC2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6" w15:restartNumberingAfterBreak="0">
    <w:nsid w:val="5F911493"/>
    <w:multiLevelType w:val="hybridMultilevel"/>
    <w:tmpl w:val="52CA6218"/>
    <w:lvl w:ilvl="0" w:tplc="95207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28A142E"/>
    <w:multiLevelType w:val="hybridMultilevel"/>
    <w:tmpl w:val="905CAED6"/>
    <w:lvl w:ilvl="0" w:tplc="AA6A1C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C9C77B9"/>
    <w:multiLevelType w:val="hybridMultilevel"/>
    <w:tmpl w:val="F7B8F0BA"/>
    <w:lvl w:ilvl="0" w:tplc="7416F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EE692D"/>
    <w:multiLevelType w:val="multilevel"/>
    <w:tmpl w:val="3D1818B2"/>
    <w:lvl w:ilvl="0">
      <w:start w:val="1"/>
      <w:numFmt w:val="upperRoman"/>
      <w:lvlRestart w:val="0"/>
      <w:pStyle w:val="Extract1"/>
      <w:suff w:val="nothing"/>
      <w:lvlText w:val="ARTICLE %1"/>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pStyle w:val="Extract2"/>
      <w:lvlText w:val="Section %2."/>
      <w:lvlJc w:val="left"/>
      <w:pPr>
        <w:tabs>
          <w:tab w:val="num" w:pos="0"/>
        </w:tabs>
        <w:ind w:left="0" w:firstLine="144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0"/>
        <w:szCs w:val="24"/>
        <w:u w:val="none"/>
        <w:effect w:val="none"/>
        <w:vertAlign w:val="baseline"/>
      </w:rPr>
    </w:lvl>
    <w:lvl w:ilvl="2">
      <w:start w:val="1"/>
      <w:numFmt w:val="upperLetter"/>
      <w:pStyle w:val="Extract3"/>
      <w:lvlText w:val="(%3)"/>
      <w:lvlJc w:val="left"/>
      <w:pPr>
        <w:tabs>
          <w:tab w:val="num" w:pos="0"/>
        </w:tabs>
        <w:ind w:left="0" w:firstLine="144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decimal"/>
      <w:pStyle w:val="Extract4"/>
      <w:lvlText w:val="%4."/>
      <w:lvlJc w:val="left"/>
      <w:pPr>
        <w:tabs>
          <w:tab w:val="num" w:pos="0"/>
        </w:tabs>
        <w:ind w:left="0" w:firstLine="1440"/>
      </w:pPr>
      <w:rPr>
        <w:rFonts w:hint="default"/>
        <w:b w:val="0"/>
        <w:i w:val="0"/>
        <w:caps w:val="0"/>
        <w:smallCaps w:val="0"/>
        <w:strike w:val="0"/>
        <w:dstrike w:val="0"/>
        <w:outline w:val="0"/>
        <w:shadow w:val="0"/>
        <w:emboss w:val="0"/>
        <w:imprint w:val="0"/>
        <w:vanish w:val="0"/>
        <w:spacing w:val="0"/>
        <w:w w:val="100"/>
        <w:kern w:val="0"/>
        <w:position w:val="0"/>
        <w:sz w:val="24"/>
        <w:u w:val="none"/>
        <w:vertAlign w:val="baseline"/>
      </w:rPr>
    </w:lvl>
    <w:lvl w:ilvl="4">
      <w:start w:val="1"/>
      <w:numFmt w:val="lowerLetter"/>
      <w:pStyle w:val="Extract5"/>
      <w:lvlText w:val="(%5)"/>
      <w:lvlJc w:val="left"/>
      <w:pPr>
        <w:tabs>
          <w:tab w:val="num" w:pos="0"/>
        </w:tabs>
        <w:ind w:left="0" w:firstLine="1440"/>
      </w:pPr>
      <w:rPr>
        <w:rFonts w:hint="default"/>
        <w:b w:val="0"/>
        <w:i w:val="0"/>
        <w:caps w:val="0"/>
        <w:smallCaps w:val="0"/>
        <w:strike w:val="0"/>
        <w:dstrike w:val="0"/>
        <w:outline w:val="0"/>
        <w:shadow w:val="0"/>
        <w:emboss w:val="0"/>
        <w:imprint w:val="0"/>
        <w:vanish w:val="0"/>
        <w:spacing w:val="0"/>
        <w:w w:val="100"/>
        <w:kern w:val="0"/>
        <w:position w:val="0"/>
        <w:sz w:val="24"/>
        <w:u w:val="none"/>
        <w:vertAlign w:val="baseline"/>
      </w:rPr>
    </w:lvl>
    <w:lvl w:ilvl="5">
      <w:start w:val="1"/>
      <w:numFmt w:val="decimal"/>
      <w:pStyle w:val="Extract6"/>
      <w:lvlText w:val="(%6)"/>
      <w:lvlJc w:val="left"/>
      <w:pPr>
        <w:tabs>
          <w:tab w:val="num" w:pos="0"/>
        </w:tabs>
        <w:ind w:left="720" w:firstLine="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lowerRoman"/>
      <w:pStyle w:val="Extract7"/>
      <w:lvlText w:val="(%7)"/>
      <w:lvlJc w:val="left"/>
      <w:pPr>
        <w:tabs>
          <w:tab w:val="num" w:pos="0"/>
        </w:tabs>
        <w:ind w:left="2160" w:hanging="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upperLetter"/>
      <w:pStyle w:val="Extract8"/>
      <w:lvlText w:val="(%8)"/>
      <w:lvlJc w:val="left"/>
      <w:pPr>
        <w:tabs>
          <w:tab w:val="num" w:pos="0"/>
        </w:tabs>
        <w:ind w:left="720" w:firstLine="144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none"/>
      <w:pStyle w:val="Extract9"/>
      <w:lvlText w:val="  "/>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num w:numId="1">
    <w:abstractNumId w:val="14"/>
  </w:num>
  <w:num w:numId="2">
    <w:abstractNumId w:val="3"/>
  </w:num>
  <w:num w:numId="3">
    <w:abstractNumId w:val="8"/>
  </w:num>
  <w:num w:numId="4">
    <w:abstractNumId w:val="19"/>
  </w:num>
  <w:num w:numId="5">
    <w:abstractNumId w:val="10"/>
  </w:num>
  <w:num w:numId="6">
    <w:abstractNumId w:val="5"/>
  </w:num>
  <w:num w:numId="7">
    <w:abstractNumId w:val="1"/>
  </w:num>
  <w:num w:numId="8">
    <w:abstractNumId w:val="2"/>
  </w:num>
  <w:num w:numId="9">
    <w:abstractNumId w:val="0"/>
  </w:num>
  <w:num w:numId="10">
    <w:abstractNumId w:val="9"/>
  </w:num>
  <w:num w:numId="11">
    <w:abstractNumId w:val="12"/>
  </w:num>
  <w:num w:numId="12">
    <w:abstractNumId w:val="18"/>
  </w:num>
  <w:num w:numId="13">
    <w:abstractNumId w:val="11"/>
  </w:num>
  <w:num w:numId="14">
    <w:abstractNumId w:val="6"/>
  </w:num>
  <w:num w:numId="15">
    <w:abstractNumId w:val="13"/>
  </w:num>
  <w:num w:numId="16">
    <w:abstractNumId w:val="4"/>
  </w:num>
  <w:num w:numId="17">
    <w:abstractNumId w:val="15"/>
  </w:num>
  <w:num w:numId="18">
    <w:abstractNumId w:val="17"/>
  </w:num>
  <w:num w:numId="19">
    <w:abstractNumId w:val="7"/>
  </w:num>
  <w:num w:numId="2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65"/>
    <w:rsid w:val="000002AE"/>
    <w:rsid w:val="000006E5"/>
    <w:rsid w:val="00000F1E"/>
    <w:rsid w:val="00002B17"/>
    <w:rsid w:val="00003CED"/>
    <w:rsid w:val="00004595"/>
    <w:rsid w:val="00004838"/>
    <w:rsid w:val="0000562B"/>
    <w:rsid w:val="000074A5"/>
    <w:rsid w:val="00007890"/>
    <w:rsid w:val="00010AA7"/>
    <w:rsid w:val="000112A2"/>
    <w:rsid w:val="000118B7"/>
    <w:rsid w:val="00011CE3"/>
    <w:rsid w:val="00011FC4"/>
    <w:rsid w:val="00012325"/>
    <w:rsid w:val="00012509"/>
    <w:rsid w:val="00012A8B"/>
    <w:rsid w:val="00012AF3"/>
    <w:rsid w:val="00012D7A"/>
    <w:rsid w:val="0001436F"/>
    <w:rsid w:val="00015B22"/>
    <w:rsid w:val="00017D28"/>
    <w:rsid w:val="00021C22"/>
    <w:rsid w:val="00021C61"/>
    <w:rsid w:val="00021C95"/>
    <w:rsid w:val="00021D60"/>
    <w:rsid w:val="00022137"/>
    <w:rsid w:val="0002348C"/>
    <w:rsid w:val="000237EB"/>
    <w:rsid w:val="000242BA"/>
    <w:rsid w:val="00024392"/>
    <w:rsid w:val="00024779"/>
    <w:rsid w:val="00024CB4"/>
    <w:rsid w:val="00025BB4"/>
    <w:rsid w:val="00026015"/>
    <w:rsid w:val="00026BF3"/>
    <w:rsid w:val="00027F3C"/>
    <w:rsid w:val="00030655"/>
    <w:rsid w:val="0003183A"/>
    <w:rsid w:val="00031F93"/>
    <w:rsid w:val="00033AEA"/>
    <w:rsid w:val="00033CA7"/>
    <w:rsid w:val="0003426F"/>
    <w:rsid w:val="0003576B"/>
    <w:rsid w:val="000372B9"/>
    <w:rsid w:val="0003757F"/>
    <w:rsid w:val="000403FB"/>
    <w:rsid w:val="000433C6"/>
    <w:rsid w:val="00047B7F"/>
    <w:rsid w:val="00047FBC"/>
    <w:rsid w:val="000500BB"/>
    <w:rsid w:val="00050837"/>
    <w:rsid w:val="00050F00"/>
    <w:rsid w:val="0005146A"/>
    <w:rsid w:val="00051C31"/>
    <w:rsid w:val="00051DBF"/>
    <w:rsid w:val="0005204C"/>
    <w:rsid w:val="00052799"/>
    <w:rsid w:val="0005363E"/>
    <w:rsid w:val="00053729"/>
    <w:rsid w:val="0005429A"/>
    <w:rsid w:val="00054BCD"/>
    <w:rsid w:val="00055942"/>
    <w:rsid w:val="00055A35"/>
    <w:rsid w:val="00055E65"/>
    <w:rsid w:val="00055ECE"/>
    <w:rsid w:val="000568BA"/>
    <w:rsid w:val="00060526"/>
    <w:rsid w:val="0006165E"/>
    <w:rsid w:val="000625B5"/>
    <w:rsid w:val="00062D50"/>
    <w:rsid w:val="00062ED8"/>
    <w:rsid w:val="000644C3"/>
    <w:rsid w:val="00065AAD"/>
    <w:rsid w:val="0006611B"/>
    <w:rsid w:val="000662C6"/>
    <w:rsid w:val="00066499"/>
    <w:rsid w:val="00066783"/>
    <w:rsid w:val="000670D5"/>
    <w:rsid w:val="00067B0F"/>
    <w:rsid w:val="00067F0A"/>
    <w:rsid w:val="000704C1"/>
    <w:rsid w:val="00071966"/>
    <w:rsid w:val="0007236D"/>
    <w:rsid w:val="000726D3"/>
    <w:rsid w:val="00073F56"/>
    <w:rsid w:val="000766E4"/>
    <w:rsid w:val="00080723"/>
    <w:rsid w:val="00080E91"/>
    <w:rsid w:val="00081497"/>
    <w:rsid w:val="00081767"/>
    <w:rsid w:val="00081AA5"/>
    <w:rsid w:val="00081BD4"/>
    <w:rsid w:val="00082A79"/>
    <w:rsid w:val="0008325F"/>
    <w:rsid w:val="0008339A"/>
    <w:rsid w:val="00083875"/>
    <w:rsid w:val="000841C9"/>
    <w:rsid w:val="00085435"/>
    <w:rsid w:val="000864BB"/>
    <w:rsid w:val="000867AF"/>
    <w:rsid w:val="000868C6"/>
    <w:rsid w:val="00086ADD"/>
    <w:rsid w:val="00086C6D"/>
    <w:rsid w:val="00090CC0"/>
    <w:rsid w:val="0009138E"/>
    <w:rsid w:val="00091774"/>
    <w:rsid w:val="000928B5"/>
    <w:rsid w:val="00092AE3"/>
    <w:rsid w:val="00092CF7"/>
    <w:rsid w:val="000930D9"/>
    <w:rsid w:val="0009335E"/>
    <w:rsid w:val="00093729"/>
    <w:rsid w:val="00093DEE"/>
    <w:rsid w:val="00093EFB"/>
    <w:rsid w:val="00095A50"/>
    <w:rsid w:val="000964A1"/>
    <w:rsid w:val="00096725"/>
    <w:rsid w:val="000967F0"/>
    <w:rsid w:val="00096A19"/>
    <w:rsid w:val="00096EA3"/>
    <w:rsid w:val="0009704B"/>
    <w:rsid w:val="000A0E69"/>
    <w:rsid w:val="000A1435"/>
    <w:rsid w:val="000A23C7"/>
    <w:rsid w:val="000A2578"/>
    <w:rsid w:val="000A2678"/>
    <w:rsid w:val="000A2A4E"/>
    <w:rsid w:val="000A2FEC"/>
    <w:rsid w:val="000A58F0"/>
    <w:rsid w:val="000A63AF"/>
    <w:rsid w:val="000A6D22"/>
    <w:rsid w:val="000A7644"/>
    <w:rsid w:val="000A7C74"/>
    <w:rsid w:val="000B04A5"/>
    <w:rsid w:val="000B091B"/>
    <w:rsid w:val="000B280A"/>
    <w:rsid w:val="000B2D1D"/>
    <w:rsid w:val="000B3038"/>
    <w:rsid w:val="000B43EB"/>
    <w:rsid w:val="000B4A38"/>
    <w:rsid w:val="000B4C6D"/>
    <w:rsid w:val="000B58E8"/>
    <w:rsid w:val="000B6551"/>
    <w:rsid w:val="000B6CCB"/>
    <w:rsid w:val="000B736A"/>
    <w:rsid w:val="000B76D2"/>
    <w:rsid w:val="000B76F8"/>
    <w:rsid w:val="000C0388"/>
    <w:rsid w:val="000C04EB"/>
    <w:rsid w:val="000C1754"/>
    <w:rsid w:val="000C2CF8"/>
    <w:rsid w:val="000C37DF"/>
    <w:rsid w:val="000C3923"/>
    <w:rsid w:val="000C395D"/>
    <w:rsid w:val="000C4138"/>
    <w:rsid w:val="000C6ED4"/>
    <w:rsid w:val="000C6F4D"/>
    <w:rsid w:val="000C7EBB"/>
    <w:rsid w:val="000D0420"/>
    <w:rsid w:val="000D0C6A"/>
    <w:rsid w:val="000D165A"/>
    <w:rsid w:val="000D338E"/>
    <w:rsid w:val="000D395A"/>
    <w:rsid w:val="000D3FC4"/>
    <w:rsid w:val="000D42D1"/>
    <w:rsid w:val="000D5765"/>
    <w:rsid w:val="000D614B"/>
    <w:rsid w:val="000D6DD5"/>
    <w:rsid w:val="000D75AC"/>
    <w:rsid w:val="000E0456"/>
    <w:rsid w:val="000E0DC1"/>
    <w:rsid w:val="000E1BF7"/>
    <w:rsid w:val="000E1FCC"/>
    <w:rsid w:val="000E2078"/>
    <w:rsid w:val="000E2F62"/>
    <w:rsid w:val="000E3462"/>
    <w:rsid w:val="000E3848"/>
    <w:rsid w:val="000E4D6F"/>
    <w:rsid w:val="000E5488"/>
    <w:rsid w:val="000E55F5"/>
    <w:rsid w:val="000E5665"/>
    <w:rsid w:val="000E6774"/>
    <w:rsid w:val="000F13BB"/>
    <w:rsid w:val="000F1772"/>
    <w:rsid w:val="000F198B"/>
    <w:rsid w:val="000F2C87"/>
    <w:rsid w:val="000F3CB4"/>
    <w:rsid w:val="000F43F2"/>
    <w:rsid w:val="000F44D3"/>
    <w:rsid w:val="000F45D0"/>
    <w:rsid w:val="000F4AF1"/>
    <w:rsid w:val="000F4FC4"/>
    <w:rsid w:val="000F57EF"/>
    <w:rsid w:val="000F6388"/>
    <w:rsid w:val="000F65AA"/>
    <w:rsid w:val="000F6CE6"/>
    <w:rsid w:val="000F6DEE"/>
    <w:rsid w:val="000F78C3"/>
    <w:rsid w:val="0010042B"/>
    <w:rsid w:val="00101AB0"/>
    <w:rsid w:val="00101AE6"/>
    <w:rsid w:val="00102464"/>
    <w:rsid w:val="00102724"/>
    <w:rsid w:val="00103466"/>
    <w:rsid w:val="0010459F"/>
    <w:rsid w:val="00106849"/>
    <w:rsid w:val="00106AC7"/>
    <w:rsid w:val="0010744C"/>
    <w:rsid w:val="001075BF"/>
    <w:rsid w:val="00110986"/>
    <w:rsid w:val="0011167A"/>
    <w:rsid w:val="00111C89"/>
    <w:rsid w:val="001122FC"/>
    <w:rsid w:val="00112410"/>
    <w:rsid w:val="001124B6"/>
    <w:rsid w:val="0011266E"/>
    <w:rsid w:val="00114FF3"/>
    <w:rsid w:val="001153C7"/>
    <w:rsid w:val="0011576D"/>
    <w:rsid w:val="00116FB4"/>
    <w:rsid w:val="00117CDE"/>
    <w:rsid w:val="00120977"/>
    <w:rsid w:val="00120D9E"/>
    <w:rsid w:val="00120E40"/>
    <w:rsid w:val="001217FA"/>
    <w:rsid w:val="001236FF"/>
    <w:rsid w:val="0012443A"/>
    <w:rsid w:val="00124DC3"/>
    <w:rsid w:val="00124F9C"/>
    <w:rsid w:val="001253AD"/>
    <w:rsid w:val="00126206"/>
    <w:rsid w:val="0013118E"/>
    <w:rsid w:val="00131B0D"/>
    <w:rsid w:val="00131B1C"/>
    <w:rsid w:val="001340D4"/>
    <w:rsid w:val="001344AD"/>
    <w:rsid w:val="00134D5B"/>
    <w:rsid w:val="00134DBB"/>
    <w:rsid w:val="0013558E"/>
    <w:rsid w:val="001358E2"/>
    <w:rsid w:val="00135A41"/>
    <w:rsid w:val="00135F91"/>
    <w:rsid w:val="0013713A"/>
    <w:rsid w:val="001377AD"/>
    <w:rsid w:val="00137B21"/>
    <w:rsid w:val="00137BE1"/>
    <w:rsid w:val="00140656"/>
    <w:rsid w:val="001406CD"/>
    <w:rsid w:val="00140751"/>
    <w:rsid w:val="0014179D"/>
    <w:rsid w:val="001418DE"/>
    <w:rsid w:val="00142517"/>
    <w:rsid w:val="0014266A"/>
    <w:rsid w:val="00142A2F"/>
    <w:rsid w:val="00143AA9"/>
    <w:rsid w:val="00145072"/>
    <w:rsid w:val="00145798"/>
    <w:rsid w:val="001469CB"/>
    <w:rsid w:val="0014705A"/>
    <w:rsid w:val="001474D0"/>
    <w:rsid w:val="00147EEA"/>
    <w:rsid w:val="001502A8"/>
    <w:rsid w:val="001511F0"/>
    <w:rsid w:val="00151E6B"/>
    <w:rsid w:val="001541B0"/>
    <w:rsid w:val="0015528C"/>
    <w:rsid w:val="00155449"/>
    <w:rsid w:val="00155906"/>
    <w:rsid w:val="00155B13"/>
    <w:rsid w:val="0015793F"/>
    <w:rsid w:val="00157F68"/>
    <w:rsid w:val="001601A6"/>
    <w:rsid w:val="0016093E"/>
    <w:rsid w:val="001622DB"/>
    <w:rsid w:val="001624EC"/>
    <w:rsid w:val="00162D0A"/>
    <w:rsid w:val="00163B3B"/>
    <w:rsid w:val="00164661"/>
    <w:rsid w:val="00165169"/>
    <w:rsid w:val="00165460"/>
    <w:rsid w:val="00165C30"/>
    <w:rsid w:val="001677A9"/>
    <w:rsid w:val="0017016C"/>
    <w:rsid w:val="001717EE"/>
    <w:rsid w:val="0017213F"/>
    <w:rsid w:val="00172FB7"/>
    <w:rsid w:val="00173161"/>
    <w:rsid w:val="00173505"/>
    <w:rsid w:val="001739F4"/>
    <w:rsid w:val="00173FE9"/>
    <w:rsid w:val="001750D2"/>
    <w:rsid w:val="0017572E"/>
    <w:rsid w:val="00175CDE"/>
    <w:rsid w:val="00176712"/>
    <w:rsid w:val="00177B58"/>
    <w:rsid w:val="00177B9C"/>
    <w:rsid w:val="00180C66"/>
    <w:rsid w:val="0018106B"/>
    <w:rsid w:val="00181207"/>
    <w:rsid w:val="00182A50"/>
    <w:rsid w:val="00182A55"/>
    <w:rsid w:val="00184240"/>
    <w:rsid w:val="00184252"/>
    <w:rsid w:val="00185A8A"/>
    <w:rsid w:val="00185DC5"/>
    <w:rsid w:val="0018601B"/>
    <w:rsid w:val="00186326"/>
    <w:rsid w:val="00186940"/>
    <w:rsid w:val="00187B77"/>
    <w:rsid w:val="00190095"/>
    <w:rsid w:val="00190A1D"/>
    <w:rsid w:val="00190ECF"/>
    <w:rsid w:val="001926F8"/>
    <w:rsid w:val="00192BDB"/>
    <w:rsid w:val="0019348A"/>
    <w:rsid w:val="00193744"/>
    <w:rsid w:val="00193986"/>
    <w:rsid w:val="00194600"/>
    <w:rsid w:val="00196732"/>
    <w:rsid w:val="001978B2"/>
    <w:rsid w:val="001A001E"/>
    <w:rsid w:val="001A0820"/>
    <w:rsid w:val="001A0BE6"/>
    <w:rsid w:val="001A243D"/>
    <w:rsid w:val="001A2F41"/>
    <w:rsid w:val="001A2F57"/>
    <w:rsid w:val="001A41EB"/>
    <w:rsid w:val="001A4B7D"/>
    <w:rsid w:val="001A4C6F"/>
    <w:rsid w:val="001A6657"/>
    <w:rsid w:val="001A6799"/>
    <w:rsid w:val="001A6BCD"/>
    <w:rsid w:val="001A6CC6"/>
    <w:rsid w:val="001A7369"/>
    <w:rsid w:val="001A7583"/>
    <w:rsid w:val="001A7A90"/>
    <w:rsid w:val="001B0559"/>
    <w:rsid w:val="001B06A5"/>
    <w:rsid w:val="001B14ED"/>
    <w:rsid w:val="001B179C"/>
    <w:rsid w:val="001B1A5C"/>
    <w:rsid w:val="001B2C8D"/>
    <w:rsid w:val="001B2DE7"/>
    <w:rsid w:val="001B3983"/>
    <w:rsid w:val="001B3EEC"/>
    <w:rsid w:val="001B4878"/>
    <w:rsid w:val="001B4F1B"/>
    <w:rsid w:val="001B5A9A"/>
    <w:rsid w:val="001B69E7"/>
    <w:rsid w:val="001B69FF"/>
    <w:rsid w:val="001B71C8"/>
    <w:rsid w:val="001B77AA"/>
    <w:rsid w:val="001B78F1"/>
    <w:rsid w:val="001C0787"/>
    <w:rsid w:val="001C0C44"/>
    <w:rsid w:val="001C1033"/>
    <w:rsid w:val="001C1304"/>
    <w:rsid w:val="001C1938"/>
    <w:rsid w:val="001C197E"/>
    <w:rsid w:val="001C1A7D"/>
    <w:rsid w:val="001C1FDB"/>
    <w:rsid w:val="001C2C29"/>
    <w:rsid w:val="001C37F4"/>
    <w:rsid w:val="001C426E"/>
    <w:rsid w:val="001C5E86"/>
    <w:rsid w:val="001C6D6E"/>
    <w:rsid w:val="001C70C6"/>
    <w:rsid w:val="001C7725"/>
    <w:rsid w:val="001C7757"/>
    <w:rsid w:val="001C7F90"/>
    <w:rsid w:val="001D056B"/>
    <w:rsid w:val="001D084C"/>
    <w:rsid w:val="001D17B9"/>
    <w:rsid w:val="001D26E3"/>
    <w:rsid w:val="001D2735"/>
    <w:rsid w:val="001D355C"/>
    <w:rsid w:val="001D405B"/>
    <w:rsid w:val="001D5450"/>
    <w:rsid w:val="001D5A30"/>
    <w:rsid w:val="001D6906"/>
    <w:rsid w:val="001D6E45"/>
    <w:rsid w:val="001D72AB"/>
    <w:rsid w:val="001E025F"/>
    <w:rsid w:val="001E1790"/>
    <w:rsid w:val="001E1B38"/>
    <w:rsid w:val="001E2688"/>
    <w:rsid w:val="001E3A37"/>
    <w:rsid w:val="001E4D48"/>
    <w:rsid w:val="001E565B"/>
    <w:rsid w:val="001E5CB8"/>
    <w:rsid w:val="001E6426"/>
    <w:rsid w:val="001E6460"/>
    <w:rsid w:val="001E64CC"/>
    <w:rsid w:val="001E7DDE"/>
    <w:rsid w:val="001F1929"/>
    <w:rsid w:val="001F1A5C"/>
    <w:rsid w:val="001F2402"/>
    <w:rsid w:val="001F2E4F"/>
    <w:rsid w:val="001F2E72"/>
    <w:rsid w:val="001F3098"/>
    <w:rsid w:val="001F369E"/>
    <w:rsid w:val="001F383F"/>
    <w:rsid w:val="001F45A4"/>
    <w:rsid w:val="001F58D6"/>
    <w:rsid w:val="001F71F2"/>
    <w:rsid w:val="001F72EA"/>
    <w:rsid w:val="001F7DD4"/>
    <w:rsid w:val="00200D57"/>
    <w:rsid w:val="00201431"/>
    <w:rsid w:val="002016AF"/>
    <w:rsid w:val="00202684"/>
    <w:rsid w:val="00202863"/>
    <w:rsid w:val="00204357"/>
    <w:rsid w:val="00204B37"/>
    <w:rsid w:val="00205115"/>
    <w:rsid w:val="00205244"/>
    <w:rsid w:val="0020629F"/>
    <w:rsid w:val="0020792D"/>
    <w:rsid w:val="0021035A"/>
    <w:rsid w:val="00210497"/>
    <w:rsid w:val="00210F5B"/>
    <w:rsid w:val="002120A8"/>
    <w:rsid w:val="002121D3"/>
    <w:rsid w:val="00212562"/>
    <w:rsid w:val="0021296D"/>
    <w:rsid w:val="00212F8E"/>
    <w:rsid w:val="002145C5"/>
    <w:rsid w:val="00215DFE"/>
    <w:rsid w:val="00216170"/>
    <w:rsid w:val="002165CB"/>
    <w:rsid w:val="002205D7"/>
    <w:rsid w:val="00221530"/>
    <w:rsid w:val="002218C4"/>
    <w:rsid w:val="00221B21"/>
    <w:rsid w:val="00222959"/>
    <w:rsid w:val="002236DB"/>
    <w:rsid w:val="00225206"/>
    <w:rsid w:val="0022545E"/>
    <w:rsid w:val="0022651D"/>
    <w:rsid w:val="0022683C"/>
    <w:rsid w:val="002274F7"/>
    <w:rsid w:val="00230343"/>
    <w:rsid w:val="00230E33"/>
    <w:rsid w:val="002311C9"/>
    <w:rsid w:val="00231586"/>
    <w:rsid w:val="00232223"/>
    <w:rsid w:val="00232409"/>
    <w:rsid w:val="00232B9F"/>
    <w:rsid w:val="0023355C"/>
    <w:rsid w:val="00233E4C"/>
    <w:rsid w:val="00234E0A"/>
    <w:rsid w:val="00234FFD"/>
    <w:rsid w:val="00235B39"/>
    <w:rsid w:val="00235FC4"/>
    <w:rsid w:val="00236226"/>
    <w:rsid w:val="00236351"/>
    <w:rsid w:val="0023759D"/>
    <w:rsid w:val="00237E74"/>
    <w:rsid w:val="00240473"/>
    <w:rsid w:val="00241A5D"/>
    <w:rsid w:val="00243CA3"/>
    <w:rsid w:val="00244B0F"/>
    <w:rsid w:val="00245E72"/>
    <w:rsid w:val="00246029"/>
    <w:rsid w:val="00246791"/>
    <w:rsid w:val="00250BF9"/>
    <w:rsid w:val="00250C82"/>
    <w:rsid w:val="002515E4"/>
    <w:rsid w:val="00251D73"/>
    <w:rsid w:val="00251EA3"/>
    <w:rsid w:val="0025257C"/>
    <w:rsid w:val="002526A2"/>
    <w:rsid w:val="00252E49"/>
    <w:rsid w:val="00254CAF"/>
    <w:rsid w:val="0025511A"/>
    <w:rsid w:val="00255138"/>
    <w:rsid w:val="00255526"/>
    <w:rsid w:val="002555BC"/>
    <w:rsid w:val="002555D1"/>
    <w:rsid w:val="00255CD0"/>
    <w:rsid w:val="00256505"/>
    <w:rsid w:val="002579DB"/>
    <w:rsid w:val="00257CF6"/>
    <w:rsid w:val="00257E54"/>
    <w:rsid w:val="002612A9"/>
    <w:rsid w:val="002612EC"/>
    <w:rsid w:val="00261547"/>
    <w:rsid w:val="00261744"/>
    <w:rsid w:val="00261AD2"/>
    <w:rsid w:val="002628B0"/>
    <w:rsid w:val="00262E3A"/>
    <w:rsid w:val="00264155"/>
    <w:rsid w:val="0026483F"/>
    <w:rsid w:val="002652C3"/>
    <w:rsid w:val="002658AC"/>
    <w:rsid w:val="0026638C"/>
    <w:rsid w:val="002664F4"/>
    <w:rsid w:val="0026655F"/>
    <w:rsid w:val="00267331"/>
    <w:rsid w:val="002703D0"/>
    <w:rsid w:val="002707B4"/>
    <w:rsid w:val="00271439"/>
    <w:rsid w:val="00271C7B"/>
    <w:rsid w:val="00272868"/>
    <w:rsid w:val="00272DF8"/>
    <w:rsid w:val="002740D4"/>
    <w:rsid w:val="0027424F"/>
    <w:rsid w:val="00274659"/>
    <w:rsid w:val="00277AD0"/>
    <w:rsid w:val="00277D24"/>
    <w:rsid w:val="00280923"/>
    <w:rsid w:val="002811B0"/>
    <w:rsid w:val="00281343"/>
    <w:rsid w:val="002813FF"/>
    <w:rsid w:val="002815DC"/>
    <w:rsid w:val="002818BC"/>
    <w:rsid w:val="00282ACD"/>
    <w:rsid w:val="0028354D"/>
    <w:rsid w:val="00283664"/>
    <w:rsid w:val="00284578"/>
    <w:rsid w:val="00285078"/>
    <w:rsid w:val="00285723"/>
    <w:rsid w:val="00285800"/>
    <w:rsid w:val="0028727F"/>
    <w:rsid w:val="002873D3"/>
    <w:rsid w:val="00287E2C"/>
    <w:rsid w:val="00287F58"/>
    <w:rsid w:val="0029049E"/>
    <w:rsid w:val="00291486"/>
    <w:rsid w:val="002928A3"/>
    <w:rsid w:val="002929B7"/>
    <w:rsid w:val="002930F7"/>
    <w:rsid w:val="00293DB5"/>
    <w:rsid w:val="00294D26"/>
    <w:rsid w:val="00296AA0"/>
    <w:rsid w:val="002A017F"/>
    <w:rsid w:val="002A239F"/>
    <w:rsid w:val="002A33B9"/>
    <w:rsid w:val="002A3BF6"/>
    <w:rsid w:val="002A4BB6"/>
    <w:rsid w:val="002A6A83"/>
    <w:rsid w:val="002A6EF0"/>
    <w:rsid w:val="002A7A5F"/>
    <w:rsid w:val="002B0135"/>
    <w:rsid w:val="002B0B9D"/>
    <w:rsid w:val="002B201C"/>
    <w:rsid w:val="002B252F"/>
    <w:rsid w:val="002B29BF"/>
    <w:rsid w:val="002B3044"/>
    <w:rsid w:val="002B323A"/>
    <w:rsid w:val="002B3776"/>
    <w:rsid w:val="002B4559"/>
    <w:rsid w:val="002B5D11"/>
    <w:rsid w:val="002B60ED"/>
    <w:rsid w:val="002B63A1"/>
    <w:rsid w:val="002B6B54"/>
    <w:rsid w:val="002B7F0A"/>
    <w:rsid w:val="002C01B0"/>
    <w:rsid w:val="002C03C5"/>
    <w:rsid w:val="002C06B5"/>
    <w:rsid w:val="002C0C16"/>
    <w:rsid w:val="002C1D45"/>
    <w:rsid w:val="002C1F9F"/>
    <w:rsid w:val="002C25E1"/>
    <w:rsid w:val="002C2841"/>
    <w:rsid w:val="002C314A"/>
    <w:rsid w:val="002C4388"/>
    <w:rsid w:val="002C4D62"/>
    <w:rsid w:val="002C62B7"/>
    <w:rsid w:val="002C7EE2"/>
    <w:rsid w:val="002D085D"/>
    <w:rsid w:val="002D197B"/>
    <w:rsid w:val="002D20CC"/>
    <w:rsid w:val="002D39E9"/>
    <w:rsid w:val="002D3B57"/>
    <w:rsid w:val="002D51A0"/>
    <w:rsid w:val="002D5268"/>
    <w:rsid w:val="002D5B72"/>
    <w:rsid w:val="002D5C69"/>
    <w:rsid w:val="002D60D1"/>
    <w:rsid w:val="002D6277"/>
    <w:rsid w:val="002D6DF5"/>
    <w:rsid w:val="002E0834"/>
    <w:rsid w:val="002E0850"/>
    <w:rsid w:val="002E153B"/>
    <w:rsid w:val="002E1547"/>
    <w:rsid w:val="002E1D51"/>
    <w:rsid w:val="002E2342"/>
    <w:rsid w:val="002E2BBA"/>
    <w:rsid w:val="002E33C4"/>
    <w:rsid w:val="002E33C7"/>
    <w:rsid w:val="002E360F"/>
    <w:rsid w:val="002E3EE7"/>
    <w:rsid w:val="002E57DE"/>
    <w:rsid w:val="002E6F45"/>
    <w:rsid w:val="002F072D"/>
    <w:rsid w:val="002F1952"/>
    <w:rsid w:val="002F1A59"/>
    <w:rsid w:val="002F31F2"/>
    <w:rsid w:val="002F331E"/>
    <w:rsid w:val="002F33A0"/>
    <w:rsid w:val="002F33AB"/>
    <w:rsid w:val="002F3CD9"/>
    <w:rsid w:val="002F4396"/>
    <w:rsid w:val="002F4A33"/>
    <w:rsid w:val="002F4EDC"/>
    <w:rsid w:val="002F77C2"/>
    <w:rsid w:val="002F7E5C"/>
    <w:rsid w:val="002F7FE8"/>
    <w:rsid w:val="00301597"/>
    <w:rsid w:val="00301D9F"/>
    <w:rsid w:val="003031DF"/>
    <w:rsid w:val="00303847"/>
    <w:rsid w:val="00304612"/>
    <w:rsid w:val="00304B5B"/>
    <w:rsid w:val="00305E45"/>
    <w:rsid w:val="003064A6"/>
    <w:rsid w:val="003068AA"/>
    <w:rsid w:val="00306BBA"/>
    <w:rsid w:val="0030760A"/>
    <w:rsid w:val="00307B3F"/>
    <w:rsid w:val="003103E8"/>
    <w:rsid w:val="00310ACD"/>
    <w:rsid w:val="00310E10"/>
    <w:rsid w:val="00310FB6"/>
    <w:rsid w:val="00311035"/>
    <w:rsid w:val="00311744"/>
    <w:rsid w:val="003138FB"/>
    <w:rsid w:val="00313D41"/>
    <w:rsid w:val="00314604"/>
    <w:rsid w:val="0031468B"/>
    <w:rsid w:val="00314A22"/>
    <w:rsid w:val="00315143"/>
    <w:rsid w:val="00315415"/>
    <w:rsid w:val="003155F6"/>
    <w:rsid w:val="0031585B"/>
    <w:rsid w:val="003167BB"/>
    <w:rsid w:val="00316A57"/>
    <w:rsid w:val="003176BC"/>
    <w:rsid w:val="00317C63"/>
    <w:rsid w:val="00317CB4"/>
    <w:rsid w:val="003207CE"/>
    <w:rsid w:val="00320C69"/>
    <w:rsid w:val="00321CD2"/>
    <w:rsid w:val="00322A28"/>
    <w:rsid w:val="0032329D"/>
    <w:rsid w:val="00324FC8"/>
    <w:rsid w:val="00325CAF"/>
    <w:rsid w:val="003279D1"/>
    <w:rsid w:val="00330A7C"/>
    <w:rsid w:val="00330C96"/>
    <w:rsid w:val="00330D58"/>
    <w:rsid w:val="00333B1E"/>
    <w:rsid w:val="00333CB0"/>
    <w:rsid w:val="00333D59"/>
    <w:rsid w:val="00333FF8"/>
    <w:rsid w:val="00334870"/>
    <w:rsid w:val="00335C33"/>
    <w:rsid w:val="00335E05"/>
    <w:rsid w:val="003363AE"/>
    <w:rsid w:val="00336D48"/>
    <w:rsid w:val="00337258"/>
    <w:rsid w:val="003377D9"/>
    <w:rsid w:val="00337DA4"/>
    <w:rsid w:val="0034075C"/>
    <w:rsid w:val="00340D4B"/>
    <w:rsid w:val="0034106D"/>
    <w:rsid w:val="00341643"/>
    <w:rsid w:val="00341E57"/>
    <w:rsid w:val="00342BD7"/>
    <w:rsid w:val="003432E0"/>
    <w:rsid w:val="0034364D"/>
    <w:rsid w:val="00344019"/>
    <w:rsid w:val="0034415E"/>
    <w:rsid w:val="003446B7"/>
    <w:rsid w:val="003447CA"/>
    <w:rsid w:val="00344F2D"/>
    <w:rsid w:val="00345F10"/>
    <w:rsid w:val="003460D0"/>
    <w:rsid w:val="003461B0"/>
    <w:rsid w:val="00346B6F"/>
    <w:rsid w:val="0035008D"/>
    <w:rsid w:val="00351039"/>
    <w:rsid w:val="0035146B"/>
    <w:rsid w:val="0035239B"/>
    <w:rsid w:val="00353C92"/>
    <w:rsid w:val="00353D63"/>
    <w:rsid w:val="00355D1D"/>
    <w:rsid w:val="00356062"/>
    <w:rsid w:val="00356120"/>
    <w:rsid w:val="00356AFE"/>
    <w:rsid w:val="00362287"/>
    <w:rsid w:val="00362DD1"/>
    <w:rsid w:val="00362DFC"/>
    <w:rsid w:val="003630C2"/>
    <w:rsid w:val="00363D94"/>
    <w:rsid w:val="00364262"/>
    <w:rsid w:val="00365354"/>
    <w:rsid w:val="0036620B"/>
    <w:rsid w:val="00367A1A"/>
    <w:rsid w:val="003707A3"/>
    <w:rsid w:val="00371539"/>
    <w:rsid w:val="00372603"/>
    <w:rsid w:val="00372FFB"/>
    <w:rsid w:val="00373C60"/>
    <w:rsid w:val="00374D41"/>
    <w:rsid w:val="003750D1"/>
    <w:rsid w:val="00375B1A"/>
    <w:rsid w:val="00375C33"/>
    <w:rsid w:val="00376738"/>
    <w:rsid w:val="00376933"/>
    <w:rsid w:val="0037754A"/>
    <w:rsid w:val="00377E4C"/>
    <w:rsid w:val="003806EB"/>
    <w:rsid w:val="00380B98"/>
    <w:rsid w:val="00380E48"/>
    <w:rsid w:val="00380E6F"/>
    <w:rsid w:val="003814EB"/>
    <w:rsid w:val="003832F8"/>
    <w:rsid w:val="003877BC"/>
    <w:rsid w:val="0039062B"/>
    <w:rsid w:val="00391446"/>
    <w:rsid w:val="00391688"/>
    <w:rsid w:val="003925A1"/>
    <w:rsid w:val="003929D7"/>
    <w:rsid w:val="00393E62"/>
    <w:rsid w:val="00393FF5"/>
    <w:rsid w:val="00394E76"/>
    <w:rsid w:val="003964C2"/>
    <w:rsid w:val="0039782F"/>
    <w:rsid w:val="003A0391"/>
    <w:rsid w:val="003A09DF"/>
    <w:rsid w:val="003A0D05"/>
    <w:rsid w:val="003A1CFB"/>
    <w:rsid w:val="003A1F30"/>
    <w:rsid w:val="003A24D8"/>
    <w:rsid w:val="003A28AD"/>
    <w:rsid w:val="003A2BCE"/>
    <w:rsid w:val="003A3A55"/>
    <w:rsid w:val="003A3AAA"/>
    <w:rsid w:val="003A531E"/>
    <w:rsid w:val="003A5A30"/>
    <w:rsid w:val="003A66AC"/>
    <w:rsid w:val="003A6E5B"/>
    <w:rsid w:val="003A732C"/>
    <w:rsid w:val="003A7763"/>
    <w:rsid w:val="003B0131"/>
    <w:rsid w:val="003B0AA6"/>
    <w:rsid w:val="003B10C7"/>
    <w:rsid w:val="003B1281"/>
    <w:rsid w:val="003B2025"/>
    <w:rsid w:val="003B28C1"/>
    <w:rsid w:val="003B2CB9"/>
    <w:rsid w:val="003B336E"/>
    <w:rsid w:val="003B38DB"/>
    <w:rsid w:val="003B3A8F"/>
    <w:rsid w:val="003B40FC"/>
    <w:rsid w:val="003B5079"/>
    <w:rsid w:val="003B5401"/>
    <w:rsid w:val="003B6BA7"/>
    <w:rsid w:val="003B7D79"/>
    <w:rsid w:val="003C004B"/>
    <w:rsid w:val="003C01E2"/>
    <w:rsid w:val="003C069F"/>
    <w:rsid w:val="003C0744"/>
    <w:rsid w:val="003C2C45"/>
    <w:rsid w:val="003C2F74"/>
    <w:rsid w:val="003C330A"/>
    <w:rsid w:val="003C3B7A"/>
    <w:rsid w:val="003C46CB"/>
    <w:rsid w:val="003C5C21"/>
    <w:rsid w:val="003C5F9A"/>
    <w:rsid w:val="003C68E0"/>
    <w:rsid w:val="003C6A1C"/>
    <w:rsid w:val="003C7CFE"/>
    <w:rsid w:val="003D1F8C"/>
    <w:rsid w:val="003D2118"/>
    <w:rsid w:val="003D22C9"/>
    <w:rsid w:val="003D310B"/>
    <w:rsid w:val="003D33E9"/>
    <w:rsid w:val="003D3836"/>
    <w:rsid w:val="003D3920"/>
    <w:rsid w:val="003D4715"/>
    <w:rsid w:val="003D4EC8"/>
    <w:rsid w:val="003D4FE5"/>
    <w:rsid w:val="003D5407"/>
    <w:rsid w:val="003D5EC9"/>
    <w:rsid w:val="003D6756"/>
    <w:rsid w:val="003E074D"/>
    <w:rsid w:val="003E1766"/>
    <w:rsid w:val="003E1C8A"/>
    <w:rsid w:val="003E367E"/>
    <w:rsid w:val="003E3A84"/>
    <w:rsid w:val="003E4BCC"/>
    <w:rsid w:val="003E4E14"/>
    <w:rsid w:val="003E52C2"/>
    <w:rsid w:val="003E5872"/>
    <w:rsid w:val="003E6621"/>
    <w:rsid w:val="003F06D1"/>
    <w:rsid w:val="003F18CF"/>
    <w:rsid w:val="003F18F1"/>
    <w:rsid w:val="003F1950"/>
    <w:rsid w:val="003F1D30"/>
    <w:rsid w:val="003F29D2"/>
    <w:rsid w:val="003F2B3B"/>
    <w:rsid w:val="003F3137"/>
    <w:rsid w:val="003F3984"/>
    <w:rsid w:val="003F4F32"/>
    <w:rsid w:val="003F5354"/>
    <w:rsid w:val="003F5DB3"/>
    <w:rsid w:val="003F629B"/>
    <w:rsid w:val="003F62A8"/>
    <w:rsid w:val="003F638A"/>
    <w:rsid w:val="003F6781"/>
    <w:rsid w:val="003F78BF"/>
    <w:rsid w:val="00400B08"/>
    <w:rsid w:val="00401178"/>
    <w:rsid w:val="00402A4C"/>
    <w:rsid w:val="00404F8B"/>
    <w:rsid w:val="00405000"/>
    <w:rsid w:val="00406A56"/>
    <w:rsid w:val="00406D22"/>
    <w:rsid w:val="00406D58"/>
    <w:rsid w:val="004070B3"/>
    <w:rsid w:val="00407204"/>
    <w:rsid w:val="00410D32"/>
    <w:rsid w:val="00411665"/>
    <w:rsid w:val="004116B3"/>
    <w:rsid w:val="0041306D"/>
    <w:rsid w:val="00413D62"/>
    <w:rsid w:val="004140FF"/>
    <w:rsid w:val="004153C7"/>
    <w:rsid w:val="00416861"/>
    <w:rsid w:val="00417083"/>
    <w:rsid w:val="00417164"/>
    <w:rsid w:val="00417516"/>
    <w:rsid w:val="00417665"/>
    <w:rsid w:val="004176FB"/>
    <w:rsid w:val="004201D8"/>
    <w:rsid w:val="004208D8"/>
    <w:rsid w:val="00421B29"/>
    <w:rsid w:val="00422620"/>
    <w:rsid w:val="004241DD"/>
    <w:rsid w:val="004246E0"/>
    <w:rsid w:val="00424CF9"/>
    <w:rsid w:val="00426CF9"/>
    <w:rsid w:val="00426F50"/>
    <w:rsid w:val="00427B8F"/>
    <w:rsid w:val="004301A9"/>
    <w:rsid w:val="004302BF"/>
    <w:rsid w:val="004303E9"/>
    <w:rsid w:val="0043076C"/>
    <w:rsid w:val="004307A5"/>
    <w:rsid w:val="00431E4F"/>
    <w:rsid w:val="0043248F"/>
    <w:rsid w:val="00432DB5"/>
    <w:rsid w:val="00433132"/>
    <w:rsid w:val="0043325B"/>
    <w:rsid w:val="0043332B"/>
    <w:rsid w:val="0043398E"/>
    <w:rsid w:val="00433B73"/>
    <w:rsid w:val="00434ED4"/>
    <w:rsid w:val="00436B04"/>
    <w:rsid w:val="00436C35"/>
    <w:rsid w:val="0043778B"/>
    <w:rsid w:val="00440932"/>
    <w:rsid w:val="00440B4A"/>
    <w:rsid w:val="00440E17"/>
    <w:rsid w:val="00441015"/>
    <w:rsid w:val="00441372"/>
    <w:rsid w:val="00441449"/>
    <w:rsid w:val="00441CF5"/>
    <w:rsid w:val="004423E4"/>
    <w:rsid w:val="0044250A"/>
    <w:rsid w:val="00442D12"/>
    <w:rsid w:val="00442D88"/>
    <w:rsid w:val="004442E1"/>
    <w:rsid w:val="00444533"/>
    <w:rsid w:val="00444B3D"/>
    <w:rsid w:val="00445068"/>
    <w:rsid w:val="00445D4E"/>
    <w:rsid w:val="004466E5"/>
    <w:rsid w:val="00446A5B"/>
    <w:rsid w:val="00446DF4"/>
    <w:rsid w:val="00450474"/>
    <w:rsid w:val="00450544"/>
    <w:rsid w:val="00450ED3"/>
    <w:rsid w:val="00451508"/>
    <w:rsid w:val="0045182F"/>
    <w:rsid w:val="00451C8E"/>
    <w:rsid w:val="00452402"/>
    <w:rsid w:val="0045283F"/>
    <w:rsid w:val="00452A4B"/>
    <w:rsid w:val="0045411E"/>
    <w:rsid w:val="00454436"/>
    <w:rsid w:val="00455922"/>
    <w:rsid w:val="004559C6"/>
    <w:rsid w:val="00456010"/>
    <w:rsid w:val="00456036"/>
    <w:rsid w:val="004568C0"/>
    <w:rsid w:val="00460945"/>
    <w:rsid w:val="0046113B"/>
    <w:rsid w:val="00462A98"/>
    <w:rsid w:val="00462C76"/>
    <w:rsid w:val="00462F7A"/>
    <w:rsid w:val="00462F99"/>
    <w:rsid w:val="004633D6"/>
    <w:rsid w:val="004642AA"/>
    <w:rsid w:val="00465C89"/>
    <w:rsid w:val="00465D46"/>
    <w:rsid w:val="00467219"/>
    <w:rsid w:val="0046773A"/>
    <w:rsid w:val="00467B3C"/>
    <w:rsid w:val="00470812"/>
    <w:rsid w:val="00470F47"/>
    <w:rsid w:val="0047187E"/>
    <w:rsid w:val="00471A84"/>
    <w:rsid w:val="00472DD8"/>
    <w:rsid w:val="00473337"/>
    <w:rsid w:val="00474EF5"/>
    <w:rsid w:val="00476140"/>
    <w:rsid w:val="00477B53"/>
    <w:rsid w:val="004803B8"/>
    <w:rsid w:val="004812D3"/>
    <w:rsid w:val="00481D2D"/>
    <w:rsid w:val="00481DD9"/>
    <w:rsid w:val="00482A36"/>
    <w:rsid w:val="00482B1B"/>
    <w:rsid w:val="00482BBF"/>
    <w:rsid w:val="00482D80"/>
    <w:rsid w:val="00482DBE"/>
    <w:rsid w:val="0048477D"/>
    <w:rsid w:val="004854B1"/>
    <w:rsid w:val="00485F98"/>
    <w:rsid w:val="00486225"/>
    <w:rsid w:val="004862D9"/>
    <w:rsid w:val="00486B69"/>
    <w:rsid w:val="0048782F"/>
    <w:rsid w:val="00491523"/>
    <w:rsid w:val="00491649"/>
    <w:rsid w:val="0049180B"/>
    <w:rsid w:val="00491D4C"/>
    <w:rsid w:val="004927DD"/>
    <w:rsid w:val="004938AB"/>
    <w:rsid w:val="00495FB9"/>
    <w:rsid w:val="00496539"/>
    <w:rsid w:val="00496C5E"/>
    <w:rsid w:val="004977CB"/>
    <w:rsid w:val="004A0081"/>
    <w:rsid w:val="004A07CB"/>
    <w:rsid w:val="004A080D"/>
    <w:rsid w:val="004A2C34"/>
    <w:rsid w:val="004A3267"/>
    <w:rsid w:val="004A3B73"/>
    <w:rsid w:val="004A4265"/>
    <w:rsid w:val="004A4B10"/>
    <w:rsid w:val="004A5CD6"/>
    <w:rsid w:val="004A6C2D"/>
    <w:rsid w:val="004A7283"/>
    <w:rsid w:val="004B011F"/>
    <w:rsid w:val="004B1C19"/>
    <w:rsid w:val="004B1F04"/>
    <w:rsid w:val="004B1FFA"/>
    <w:rsid w:val="004B2530"/>
    <w:rsid w:val="004B275D"/>
    <w:rsid w:val="004B33E3"/>
    <w:rsid w:val="004B3576"/>
    <w:rsid w:val="004B453D"/>
    <w:rsid w:val="004B560A"/>
    <w:rsid w:val="004B7BE4"/>
    <w:rsid w:val="004C0D6A"/>
    <w:rsid w:val="004C0E4F"/>
    <w:rsid w:val="004C0ED7"/>
    <w:rsid w:val="004C0FA1"/>
    <w:rsid w:val="004C2601"/>
    <w:rsid w:val="004C2655"/>
    <w:rsid w:val="004C2CBF"/>
    <w:rsid w:val="004C30F5"/>
    <w:rsid w:val="004C3403"/>
    <w:rsid w:val="004C6D2E"/>
    <w:rsid w:val="004C6EB0"/>
    <w:rsid w:val="004C7060"/>
    <w:rsid w:val="004C7568"/>
    <w:rsid w:val="004C7DB4"/>
    <w:rsid w:val="004D0B46"/>
    <w:rsid w:val="004D1E5B"/>
    <w:rsid w:val="004D4757"/>
    <w:rsid w:val="004D503A"/>
    <w:rsid w:val="004D5637"/>
    <w:rsid w:val="004D578E"/>
    <w:rsid w:val="004D6276"/>
    <w:rsid w:val="004D7E51"/>
    <w:rsid w:val="004E0730"/>
    <w:rsid w:val="004E0783"/>
    <w:rsid w:val="004E0808"/>
    <w:rsid w:val="004E08AA"/>
    <w:rsid w:val="004E0B86"/>
    <w:rsid w:val="004E0CCD"/>
    <w:rsid w:val="004E1436"/>
    <w:rsid w:val="004E2DEC"/>
    <w:rsid w:val="004E3570"/>
    <w:rsid w:val="004E3A3F"/>
    <w:rsid w:val="004E3E96"/>
    <w:rsid w:val="004E3E98"/>
    <w:rsid w:val="004E4927"/>
    <w:rsid w:val="004E6D61"/>
    <w:rsid w:val="004E76B8"/>
    <w:rsid w:val="004E7952"/>
    <w:rsid w:val="004E7C21"/>
    <w:rsid w:val="004E7F9B"/>
    <w:rsid w:val="004F147F"/>
    <w:rsid w:val="004F1BA5"/>
    <w:rsid w:val="004F5912"/>
    <w:rsid w:val="0050006B"/>
    <w:rsid w:val="00500261"/>
    <w:rsid w:val="00500569"/>
    <w:rsid w:val="005005E9"/>
    <w:rsid w:val="0050062C"/>
    <w:rsid w:val="005009BA"/>
    <w:rsid w:val="005009DD"/>
    <w:rsid w:val="00500A63"/>
    <w:rsid w:val="00501B56"/>
    <w:rsid w:val="0050200D"/>
    <w:rsid w:val="005024DC"/>
    <w:rsid w:val="005027B1"/>
    <w:rsid w:val="0050294A"/>
    <w:rsid w:val="00503116"/>
    <w:rsid w:val="00503144"/>
    <w:rsid w:val="00503591"/>
    <w:rsid w:val="0050410B"/>
    <w:rsid w:val="00504425"/>
    <w:rsid w:val="00504443"/>
    <w:rsid w:val="00506614"/>
    <w:rsid w:val="00507A2F"/>
    <w:rsid w:val="00510C3C"/>
    <w:rsid w:val="00511117"/>
    <w:rsid w:val="0051156D"/>
    <w:rsid w:val="00512F61"/>
    <w:rsid w:val="00513F6C"/>
    <w:rsid w:val="00514E98"/>
    <w:rsid w:val="005163C9"/>
    <w:rsid w:val="00517BBC"/>
    <w:rsid w:val="005211E1"/>
    <w:rsid w:val="0052138B"/>
    <w:rsid w:val="005222E1"/>
    <w:rsid w:val="00522A31"/>
    <w:rsid w:val="00522B5C"/>
    <w:rsid w:val="00522DEA"/>
    <w:rsid w:val="00523B19"/>
    <w:rsid w:val="0052517F"/>
    <w:rsid w:val="005257C2"/>
    <w:rsid w:val="00525908"/>
    <w:rsid w:val="0052723A"/>
    <w:rsid w:val="0052781C"/>
    <w:rsid w:val="00530B33"/>
    <w:rsid w:val="00530C33"/>
    <w:rsid w:val="00530E02"/>
    <w:rsid w:val="00530ED0"/>
    <w:rsid w:val="00531799"/>
    <w:rsid w:val="00531AF7"/>
    <w:rsid w:val="00531BA1"/>
    <w:rsid w:val="005341D6"/>
    <w:rsid w:val="00535590"/>
    <w:rsid w:val="00535F69"/>
    <w:rsid w:val="00536CD2"/>
    <w:rsid w:val="00540214"/>
    <w:rsid w:val="00540D9E"/>
    <w:rsid w:val="0054159C"/>
    <w:rsid w:val="00541830"/>
    <w:rsid w:val="0054194A"/>
    <w:rsid w:val="00541B19"/>
    <w:rsid w:val="00541BB0"/>
    <w:rsid w:val="00542458"/>
    <w:rsid w:val="005428BB"/>
    <w:rsid w:val="00542B5A"/>
    <w:rsid w:val="00543243"/>
    <w:rsid w:val="0054376D"/>
    <w:rsid w:val="00544BE0"/>
    <w:rsid w:val="00545181"/>
    <w:rsid w:val="0054592C"/>
    <w:rsid w:val="005468EF"/>
    <w:rsid w:val="00546FC2"/>
    <w:rsid w:val="00547108"/>
    <w:rsid w:val="005478F6"/>
    <w:rsid w:val="00547EAE"/>
    <w:rsid w:val="0055037C"/>
    <w:rsid w:val="00551328"/>
    <w:rsid w:val="005517FC"/>
    <w:rsid w:val="005529C3"/>
    <w:rsid w:val="00552A1C"/>
    <w:rsid w:val="00552B4E"/>
    <w:rsid w:val="00553174"/>
    <w:rsid w:val="00553DC3"/>
    <w:rsid w:val="00553E01"/>
    <w:rsid w:val="00553F9C"/>
    <w:rsid w:val="005542B8"/>
    <w:rsid w:val="005549B3"/>
    <w:rsid w:val="00554E9A"/>
    <w:rsid w:val="00555912"/>
    <w:rsid w:val="00557162"/>
    <w:rsid w:val="00557212"/>
    <w:rsid w:val="00557D42"/>
    <w:rsid w:val="005601A0"/>
    <w:rsid w:val="0056033E"/>
    <w:rsid w:val="00560530"/>
    <w:rsid w:val="0056110F"/>
    <w:rsid w:val="005613F3"/>
    <w:rsid w:val="0056173E"/>
    <w:rsid w:val="00561E0A"/>
    <w:rsid w:val="0056220A"/>
    <w:rsid w:val="005623B2"/>
    <w:rsid w:val="00562F78"/>
    <w:rsid w:val="005630ED"/>
    <w:rsid w:val="00563529"/>
    <w:rsid w:val="00563611"/>
    <w:rsid w:val="005645B8"/>
    <w:rsid w:val="00564C8A"/>
    <w:rsid w:val="00565BC2"/>
    <w:rsid w:val="005672CA"/>
    <w:rsid w:val="005675F2"/>
    <w:rsid w:val="00567CAA"/>
    <w:rsid w:val="00567D86"/>
    <w:rsid w:val="005700B0"/>
    <w:rsid w:val="005708D6"/>
    <w:rsid w:val="00570D50"/>
    <w:rsid w:val="00571A82"/>
    <w:rsid w:val="00571C45"/>
    <w:rsid w:val="005742BD"/>
    <w:rsid w:val="005746DC"/>
    <w:rsid w:val="00574A00"/>
    <w:rsid w:val="00574F65"/>
    <w:rsid w:val="005756D3"/>
    <w:rsid w:val="00576772"/>
    <w:rsid w:val="00576A7B"/>
    <w:rsid w:val="00576E4C"/>
    <w:rsid w:val="005779A4"/>
    <w:rsid w:val="00577F79"/>
    <w:rsid w:val="00580705"/>
    <w:rsid w:val="00580CFC"/>
    <w:rsid w:val="00580E4F"/>
    <w:rsid w:val="00582021"/>
    <w:rsid w:val="005823F8"/>
    <w:rsid w:val="005832BD"/>
    <w:rsid w:val="00584B88"/>
    <w:rsid w:val="00584EBB"/>
    <w:rsid w:val="00585AF3"/>
    <w:rsid w:val="00586E5A"/>
    <w:rsid w:val="00590303"/>
    <w:rsid w:val="005908EE"/>
    <w:rsid w:val="00590E28"/>
    <w:rsid w:val="00591378"/>
    <w:rsid w:val="005918F3"/>
    <w:rsid w:val="00592DD2"/>
    <w:rsid w:val="00592DD4"/>
    <w:rsid w:val="00593026"/>
    <w:rsid w:val="00593CD7"/>
    <w:rsid w:val="005962DE"/>
    <w:rsid w:val="00597607"/>
    <w:rsid w:val="00597897"/>
    <w:rsid w:val="005A00E7"/>
    <w:rsid w:val="005A05B9"/>
    <w:rsid w:val="005A0DC8"/>
    <w:rsid w:val="005A0F52"/>
    <w:rsid w:val="005A13D3"/>
    <w:rsid w:val="005A1A33"/>
    <w:rsid w:val="005A1D25"/>
    <w:rsid w:val="005A3C8A"/>
    <w:rsid w:val="005A51B9"/>
    <w:rsid w:val="005A60C5"/>
    <w:rsid w:val="005A6FF7"/>
    <w:rsid w:val="005A78DB"/>
    <w:rsid w:val="005B0ABF"/>
    <w:rsid w:val="005B19F4"/>
    <w:rsid w:val="005B3487"/>
    <w:rsid w:val="005B5272"/>
    <w:rsid w:val="005B5B80"/>
    <w:rsid w:val="005B5E01"/>
    <w:rsid w:val="005B6312"/>
    <w:rsid w:val="005B65BD"/>
    <w:rsid w:val="005B729A"/>
    <w:rsid w:val="005B758A"/>
    <w:rsid w:val="005B770C"/>
    <w:rsid w:val="005B7B3C"/>
    <w:rsid w:val="005B7BCB"/>
    <w:rsid w:val="005B7C84"/>
    <w:rsid w:val="005C0AA1"/>
    <w:rsid w:val="005C1DE8"/>
    <w:rsid w:val="005C1E08"/>
    <w:rsid w:val="005C25CA"/>
    <w:rsid w:val="005C2681"/>
    <w:rsid w:val="005C33E3"/>
    <w:rsid w:val="005C3634"/>
    <w:rsid w:val="005C449E"/>
    <w:rsid w:val="005C66A5"/>
    <w:rsid w:val="005C6A61"/>
    <w:rsid w:val="005C6DFA"/>
    <w:rsid w:val="005D01F9"/>
    <w:rsid w:val="005D127A"/>
    <w:rsid w:val="005D1CF6"/>
    <w:rsid w:val="005D2424"/>
    <w:rsid w:val="005D24C6"/>
    <w:rsid w:val="005D27EA"/>
    <w:rsid w:val="005D2AFF"/>
    <w:rsid w:val="005D312A"/>
    <w:rsid w:val="005D3703"/>
    <w:rsid w:val="005D541D"/>
    <w:rsid w:val="005E0E66"/>
    <w:rsid w:val="005E1C8F"/>
    <w:rsid w:val="005E2B61"/>
    <w:rsid w:val="005E3AA7"/>
    <w:rsid w:val="005E4CD8"/>
    <w:rsid w:val="005E4F1E"/>
    <w:rsid w:val="005E67E9"/>
    <w:rsid w:val="005E69F3"/>
    <w:rsid w:val="005E7FD9"/>
    <w:rsid w:val="005F1C21"/>
    <w:rsid w:val="005F2B08"/>
    <w:rsid w:val="005F3428"/>
    <w:rsid w:val="005F3772"/>
    <w:rsid w:val="005F69C6"/>
    <w:rsid w:val="005F761B"/>
    <w:rsid w:val="005F7A68"/>
    <w:rsid w:val="006001AE"/>
    <w:rsid w:val="00600CB8"/>
    <w:rsid w:val="0060100C"/>
    <w:rsid w:val="00601139"/>
    <w:rsid w:val="00601C00"/>
    <w:rsid w:val="00601E19"/>
    <w:rsid w:val="0060288A"/>
    <w:rsid w:val="00604100"/>
    <w:rsid w:val="006055B9"/>
    <w:rsid w:val="00606423"/>
    <w:rsid w:val="00607760"/>
    <w:rsid w:val="00607A69"/>
    <w:rsid w:val="006100C6"/>
    <w:rsid w:val="00610988"/>
    <w:rsid w:val="006111A7"/>
    <w:rsid w:val="00611675"/>
    <w:rsid w:val="00612903"/>
    <w:rsid w:val="00613296"/>
    <w:rsid w:val="0061339B"/>
    <w:rsid w:val="0061370B"/>
    <w:rsid w:val="006139AD"/>
    <w:rsid w:val="00613EBF"/>
    <w:rsid w:val="0061407A"/>
    <w:rsid w:val="00614593"/>
    <w:rsid w:val="0061477E"/>
    <w:rsid w:val="00614C4E"/>
    <w:rsid w:val="006150E7"/>
    <w:rsid w:val="006154C6"/>
    <w:rsid w:val="00615FCE"/>
    <w:rsid w:val="00616A51"/>
    <w:rsid w:val="00616B78"/>
    <w:rsid w:val="00617C5F"/>
    <w:rsid w:val="0062270F"/>
    <w:rsid w:val="00622F0F"/>
    <w:rsid w:val="006238AF"/>
    <w:rsid w:val="00623F63"/>
    <w:rsid w:val="00624C32"/>
    <w:rsid w:val="0062557B"/>
    <w:rsid w:val="00625AA6"/>
    <w:rsid w:val="00626C63"/>
    <w:rsid w:val="0062727D"/>
    <w:rsid w:val="00627A14"/>
    <w:rsid w:val="006315FC"/>
    <w:rsid w:val="00631DD7"/>
    <w:rsid w:val="00632739"/>
    <w:rsid w:val="006340FD"/>
    <w:rsid w:val="00634373"/>
    <w:rsid w:val="00636236"/>
    <w:rsid w:val="006364FC"/>
    <w:rsid w:val="00636DCB"/>
    <w:rsid w:val="00637938"/>
    <w:rsid w:val="00640118"/>
    <w:rsid w:val="006402AE"/>
    <w:rsid w:val="00640A3C"/>
    <w:rsid w:val="00641D46"/>
    <w:rsid w:val="0064221B"/>
    <w:rsid w:val="00643901"/>
    <w:rsid w:val="0064424D"/>
    <w:rsid w:val="006449F3"/>
    <w:rsid w:val="00644A03"/>
    <w:rsid w:val="006452F3"/>
    <w:rsid w:val="0064538B"/>
    <w:rsid w:val="00645BF0"/>
    <w:rsid w:val="00646AF8"/>
    <w:rsid w:val="00647444"/>
    <w:rsid w:val="00647936"/>
    <w:rsid w:val="006479D5"/>
    <w:rsid w:val="00647F9C"/>
    <w:rsid w:val="00650BAE"/>
    <w:rsid w:val="00651327"/>
    <w:rsid w:val="00651627"/>
    <w:rsid w:val="0065263F"/>
    <w:rsid w:val="0065280D"/>
    <w:rsid w:val="00653083"/>
    <w:rsid w:val="0065310A"/>
    <w:rsid w:val="006542A7"/>
    <w:rsid w:val="0065441A"/>
    <w:rsid w:val="00654B82"/>
    <w:rsid w:val="00654EBC"/>
    <w:rsid w:val="00654F49"/>
    <w:rsid w:val="00655133"/>
    <w:rsid w:val="006551A7"/>
    <w:rsid w:val="006572BA"/>
    <w:rsid w:val="0065730C"/>
    <w:rsid w:val="0065763A"/>
    <w:rsid w:val="00660A6C"/>
    <w:rsid w:val="006616CC"/>
    <w:rsid w:val="006630BF"/>
    <w:rsid w:val="006632CC"/>
    <w:rsid w:val="006635DD"/>
    <w:rsid w:val="006636CE"/>
    <w:rsid w:val="00663B64"/>
    <w:rsid w:val="0066558E"/>
    <w:rsid w:val="00665E43"/>
    <w:rsid w:val="0066601D"/>
    <w:rsid w:val="00666216"/>
    <w:rsid w:val="00666B36"/>
    <w:rsid w:val="00666CDB"/>
    <w:rsid w:val="00672356"/>
    <w:rsid w:val="006741EE"/>
    <w:rsid w:val="006745AD"/>
    <w:rsid w:val="00674729"/>
    <w:rsid w:val="0067609E"/>
    <w:rsid w:val="006763CA"/>
    <w:rsid w:val="00680205"/>
    <w:rsid w:val="00680DB0"/>
    <w:rsid w:val="00681FBE"/>
    <w:rsid w:val="0068321B"/>
    <w:rsid w:val="00683A0A"/>
    <w:rsid w:val="00683B19"/>
    <w:rsid w:val="00683BDD"/>
    <w:rsid w:val="00684001"/>
    <w:rsid w:val="00684288"/>
    <w:rsid w:val="0068469F"/>
    <w:rsid w:val="00687099"/>
    <w:rsid w:val="006878BF"/>
    <w:rsid w:val="0069019F"/>
    <w:rsid w:val="00690242"/>
    <w:rsid w:val="00690A13"/>
    <w:rsid w:val="0069121E"/>
    <w:rsid w:val="006916FF"/>
    <w:rsid w:val="00691A45"/>
    <w:rsid w:val="00692421"/>
    <w:rsid w:val="006928DD"/>
    <w:rsid w:val="0069299A"/>
    <w:rsid w:val="006938F0"/>
    <w:rsid w:val="0069464E"/>
    <w:rsid w:val="00694B0C"/>
    <w:rsid w:val="00694CE1"/>
    <w:rsid w:val="00696112"/>
    <w:rsid w:val="00696E08"/>
    <w:rsid w:val="006A0086"/>
    <w:rsid w:val="006A07A8"/>
    <w:rsid w:val="006A07DD"/>
    <w:rsid w:val="006A122B"/>
    <w:rsid w:val="006A13FB"/>
    <w:rsid w:val="006A1DED"/>
    <w:rsid w:val="006A1DF7"/>
    <w:rsid w:val="006A1F19"/>
    <w:rsid w:val="006A241A"/>
    <w:rsid w:val="006A2F65"/>
    <w:rsid w:val="006A314B"/>
    <w:rsid w:val="006A3874"/>
    <w:rsid w:val="006A39E0"/>
    <w:rsid w:val="006A5A71"/>
    <w:rsid w:val="006A6825"/>
    <w:rsid w:val="006A6833"/>
    <w:rsid w:val="006B0723"/>
    <w:rsid w:val="006B0BB9"/>
    <w:rsid w:val="006B0F16"/>
    <w:rsid w:val="006B12F6"/>
    <w:rsid w:val="006B1D79"/>
    <w:rsid w:val="006B2B63"/>
    <w:rsid w:val="006B35F6"/>
    <w:rsid w:val="006B3A83"/>
    <w:rsid w:val="006B4A60"/>
    <w:rsid w:val="006B51D0"/>
    <w:rsid w:val="006B5591"/>
    <w:rsid w:val="006B5B65"/>
    <w:rsid w:val="006B7940"/>
    <w:rsid w:val="006C0D0D"/>
    <w:rsid w:val="006C175C"/>
    <w:rsid w:val="006C1B53"/>
    <w:rsid w:val="006C1ECD"/>
    <w:rsid w:val="006C2A0E"/>
    <w:rsid w:val="006C2A1F"/>
    <w:rsid w:val="006C2EA7"/>
    <w:rsid w:val="006C2F0D"/>
    <w:rsid w:val="006C4536"/>
    <w:rsid w:val="006C4BFC"/>
    <w:rsid w:val="006C4CAE"/>
    <w:rsid w:val="006C5083"/>
    <w:rsid w:val="006C626C"/>
    <w:rsid w:val="006C65BB"/>
    <w:rsid w:val="006C6E3A"/>
    <w:rsid w:val="006C79D3"/>
    <w:rsid w:val="006D1D11"/>
    <w:rsid w:val="006D2BA7"/>
    <w:rsid w:val="006D3A37"/>
    <w:rsid w:val="006D502B"/>
    <w:rsid w:val="006D5D23"/>
    <w:rsid w:val="006D63C6"/>
    <w:rsid w:val="006D7187"/>
    <w:rsid w:val="006E13F5"/>
    <w:rsid w:val="006E15F0"/>
    <w:rsid w:val="006E284B"/>
    <w:rsid w:val="006E4372"/>
    <w:rsid w:val="006E4E98"/>
    <w:rsid w:val="006E591F"/>
    <w:rsid w:val="006E5B5A"/>
    <w:rsid w:val="006E68C1"/>
    <w:rsid w:val="006E690C"/>
    <w:rsid w:val="006E73BB"/>
    <w:rsid w:val="006E79E2"/>
    <w:rsid w:val="006F070F"/>
    <w:rsid w:val="006F19DB"/>
    <w:rsid w:val="006F2636"/>
    <w:rsid w:val="006F4489"/>
    <w:rsid w:val="006F4598"/>
    <w:rsid w:val="006F4F76"/>
    <w:rsid w:val="006F559D"/>
    <w:rsid w:val="006F6DA1"/>
    <w:rsid w:val="006F7246"/>
    <w:rsid w:val="006F756F"/>
    <w:rsid w:val="006F76EA"/>
    <w:rsid w:val="006F7F3B"/>
    <w:rsid w:val="00701475"/>
    <w:rsid w:val="00701A1F"/>
    <w:rsid w:val="00702BF5"/>
    <w:rsid w:val="00704441"/>
    <w:rsid w:val="007044D0"/>
    <w:rsid w:val="00704DB4"/>
    <w:rsid w:val="007061F8"/>
    <w:rsid w:val="00706305"/>
    <w:rsid w:val="00706C95"/>
    <w:rsid w:val="00707E43"/>
    <w:rsid w:val="00710567"/>
    <w:rsid w:val="00710A42"/>
    <w:rsid w:val="00710FE5"/>
    <w:rsid w:val="00711BB1"/>
    <w:rsid w:val="007120CA"/>
    <w:rsid w:val="00712110"/>
    <w:rsid w:val="00712871"/>
    <w:rsid w:val="00713D3C"/>
    <w:rsid w:val="0071410B"/>
    <w:rsid w:val="00714452"/>
    <w:rsid w:val="007152CB"/>
    <w:rsid w:val="00715439"/>
    <w:rsid w:val="007167C2"/>
    <w:rsid w:val="00716983"/>
    <w:rsid w:val="00717AE8"/>
    <w:rsid w:val="00720564"/>
    <w:rsid w:val="007225A2"/>
    <w:rsid w:val="00722D8D"/>
    <w:rsid w:val="00723522"/>
    <w:rsid w:val="0072432E"/>
    <w:rsid w:val="00724632"/>
    <w:rsid w:val="007258C7"/>
    <w:rsid w:val="00725B8E"/>
    <w:rsid w:val="0072604F"/>
    <w:rsid w:val="007267D5"/>
    <w:rsid w:val="00726D0C"/>
    <w:rsid w:val="007272A0"/>
    <w:rsid w:val="00731314"/>
    <w:rsid w:val="007319A4"/>
    <w:rsid w:val="00732287"/>
    <w:rsid w:val="00732B2A"/>
    <w:rsid w:val="00733610"/>
    <w:rsid w:val="0073440D"/>
    <w:rsid w:val="007347AC"/>
    <w:rsid w:val="007347FF"/>
    <w:rsid w:val="00735645"/>
    <w:rsid w:val="00735CB2"/>
    <w:rsid w:val="00735F28"/>
    <w:rsid w:val="00736144"/>
    <w:rsid w:val="007366D6"/>
    <w:rsid w:val="00736CE6"/>
    <w:rsid w:val="00736FB7"/>
    <w:rsid w:val="00737102"/>
    <w:rsid w:val="00737666"/>
    <w:rsid w:val="00737703"/>
    <w:rsid w:val="0074024C"/>
    <w:rsid w:val="00741487"/>
    <w:rsid w:val="00742432"/>
    <w:rsid w:val="007424D3"/>
    <w:rsid w:val="0074315E"/>
    <w:rsid w:val="007441A0"/>
    <w:rsid w:val="007452C9"/>
    <w:rsid w:val="00746879"/>
    <w:rsid w:val="00746C0D"/>
    <w:rsid w:val="00746F0D"/>
    <w:rsid w:val="00747AED"/>
    <w:rsid w:val="00750D5B"/>
    <w:rsid w:val="00751604"/>
    <w:rsid w:val="00752C2B"/>
    <w:rsid w:val="007538BD"/>
    <w:rsid w:val="00753B49"/>
    <w:rsid w:val="00754916"/>
    <w:rsid w:val="00754BCE"/>
    <w:rsid w:val="007557B5"/>
    <w:rsid w:val="00755A30"/>
    <w:rsid w:val="00756536"/>
    <w:rsid w:val="00757592"/>
    <w:rsid w:val="007604D2"/>
    <w:rsid w:val="00760A51"/>
    <w:rsid w:val="00761EB3"/>
    <w:rsid w:val="00762471"/>
    <w:rsid w:val="00762F43"/>
    <w:rsid w:val="007630B3"/>
    <w:rsid w:val="007655C5"/>
    <w:rsid w:val="00765A3B"/>
    <w:rsid w:val="00765A99"/>
    <w:rsid w:val="00765B29"/>
    <w:rsid w:val="00767082"/>
    <w:rsid w:val="00767561"/>
    <w:rsid w:val="00767E41"/>
    <w:rsid w:val="00770E55"/>
    <w:rsid w:val="0077158B"/>
    <w:rsid w:val="007715B2"/>
    <w:rsid w:val="00771B22"/>
    <w:rsid w:val="0077217A"/>
    <w:rsid w:val="00773D5D"/>
    <w:rsid w:val="00774358"/>
    <w:rsid w:val="007751A3"/>
    <w:rsid w:val="00775609"/>
    <w:rsid w:val="0077721C"/>
    <w:rsid w:val="00777EFC"/>
    <w:rsid w:val="00780408"/>
    <w:rsid w:val="00780F7C"/>
    <w:rsid w:val="00781CC5"/>
    <w:rsid w:val="00781E9E"/>
    <w:rsid w:val="0078399D"/>
    <w:rsid w:val="00784022"/>
    <w:rsid w:val="007840DC"/>
    <w:rsid w:val="007841A5"/>
    <w:rsid w:val="007841D3"/>
    <w:rsid w:val="007847A4"/>
    <w:rsid w:val="0078485A"/>
    <w:rsid w:val="00784D01"/>
    <w:rsid w:val="00784E53"/>
    <w:rsid w:val="007850E2"/>
    <w:rsid w:val="00785155"/>
    <w:rsid w:val="007856FF"/>
    <w:rsid w:val="0078573A"/>
    <w:rsid w:val="007868F1"/>
    <w:rsid w:val="00787C82"/>
    <w:rsid w:val="00787CF8"/>
    <w:rsid w:val="00787D66"/>
    <w:rsid w:val="00790033"/>
    <w:rsid w:val="007904BD"/>
    <w:rsid w:val="007913FA"/>
    <w:rsid w:val="0079231D"/>
    <w:rsid w:val="007927A4"/>
    <w:rsid w:val="007929C2"/>
    <w:rsid w:val="0079485F"/>
    <w:rsid w:val="00795880"/>
    <w:rsid w:val="007959A2"/>
    <w:rsid w:val="00795DF0"/>
    <w:rsid w:val="00796547"/>
    <w:rsid w:val="00796569"/>
    <w:rsid w:val="007972F3"/>
    <w:rsid w:val="007978DD"/>
    <w:rsid w:val="00797FAF"/>
    <w:rsid w:val="007A0565"/>
    <w:rsid w:val="007A19C9"/>
    <w:rsid w:val="007A3217"/>
    <w:rsid w:val="007A3A69"/>
    <w:rsid w:val="007A3C1D"/>
    <w:rsid w:val="007A404C"/>
    <w:rsid w:val="007A5B94"/>
    <w:rsid w:val="007A5CD4"/>
    <w:rsid w:val="007A7443"/>
    <w:rsid w:val="007A7E53"/>
    <w:rsid w:val="007B03ED"/>
    <w:rsid w:val="007B1BA6"/>
    <w:rsid w:val="007B1E19"/>
    <w:rsid w:val="007B20DE"/>
    <w:rsid w:val="007B5485"/>
    <w:rsid w:val="007B6318"/>
    <w:rsid w:val="007B66C7"/>
    <w:rsid w:val="007B6C0D"/>
    <w:rsid w:val="007B7915"/>
    <w:rsid w:val="007B7ABE"/>
    <w:rsid w:val="007C0558"/>
    <w:rsid w:val="007C10F5"/>
    <w:rsid w:val="007C20B9"/>
    <w:rsid w:val="007C2243"/>
    <w:rsid w:val="007C2B05"/>
    <w:rsid w:val="007C3EE3"/>
    <w:rsid w:val="007C421B"/>
    <w:rsid w:val="007C440E"/>
    <w:rsid w:val="007C46C7"/>
    <w:rsid w:val="007C475F"/>
    <w:rsid w:val="007C5855"/>
    <w:rsid w:val="007C6114"/>
    <w:rsid w:val="007C6A26"/>
    <w:rsid w:val="007C6AF3"/>
    <w:rsid w:val="007D0E16"/>
    <w:rsid w:val="007D2D4E"/>
    <w:rsid w:val="007D3297"/>
    <w:rsid w:val="007D34B0"/>
    <w:rsid w:val="007D4A33"/>
    <w:rsid w:val="007D5244"/>
    <w:rsid w:val="007D556C"/>
    <w:rsid w:val="007D572F"/>
    <w:rsid w:val="007D7803"/>
    <w:rsid w:val="007E0ACC"/>
    <w:rsid w:val="007E0CC4"/>
    <w:rsid w:val="007E14E8"/>
    <w:rsid w:val="007E1A1F"/>
    <w:rsid w:val="007E1C4D"/>
    <w:rsid w:val="007E20DC"/>
    <w:rsid w:val="007E210C"/>
    <w:rsid w:val="007E275E"/>
    <w:rsid w:val="007E33CD"/>
    <w:rsid w:val="007E408A"/>
    <w:rsid w:val="007E4587"/>
    <w:rsid w:val="007E4806"/>
    <w:rsid w:val="007E4DC5"/>
    <w:rsid w:val="007E519E"/>
    <w:rsid w:val="007E5763"/>
    <w:rsid w:val="007E5970"/>
    <w:rsid w:val="007E6290"/>
    <w:rsid w:val="007E649C"/>
    <w:rsid w:val="007E73F3"/>
    <w:rsid w:val="007E7907"/>
    <w:rsid w:val="007F0087"/>
    <w:rsid w:val="007F0207"/>
    <w:rsid w:val="007F16C8"/>
    <w:rsid w:val="007F2502"/>
    <w:rsid w:val="007F4294"/>
    <w:rsid w:val="007F42B5"/>
    <w:rsid w:val="007F4B2D"/>
    <w:rsid w:val="007F50D7"/>
    <w:rsid w:val="007F57C5"/>
    <w:rsid w:val="007F69A8"/>
    <w:rsid w:val="007F797E"/>
    <w:rsid w:val="00801EF2"/>
    <w:rsid w:val="00802571"/>
    <w:rsid w:val="0080297D"/>
    <w:rsid w:val="00803C5B"/>
    <w:rsid w:val="00804DD2"/>
    <w:rsid w:val="008054AF"/>
    <w:rsid w:val="0080646C"/>
    <w:rsid w:val="00806700"/>
    <w:rsid w:val="008100B9"/>
    <w:rsid w:val="0081038F"/>
    <w:rsid w:val="00810806"/>
    <w:rsid w:val="00810E73"/>
    <w:rsid w:val="008114E8"/>
    <w:rsid w:val="00811540"/>
    <w:rsid w:val="00813938"/>
    <w:rsid w:val="00814B8A"/>
    <w:rsid w:val="008154F5"/>
    <w:rsid w:val="0081730F"/>
    <w:rsid w:val="00817FE4"/>
    <w:rsid w:val="008202A2"/>
    <w:rsid w:val="00820E46"/>
    <w:rsid w:val="00822D0A"/>
    <w:rsid w:val="00824621"/>
    <w:rsid w:val="00826679"/>
    <w:rsid w:val="0082697B"/>
    <w:rsid w:val="00827267"/>
    <w:rsid w:val="00827348"/>
    <w:rsid w:val="00830450"/>
    <w:rsid w:val="00830E11"/>
    <w:rsid w:val="00830FED"/>
    <w:rsid w:val="00831491"/>
    <w:rsid w:val="00831B71"/>
    <w:rsid w:val="00831BAE"/>
    <w:rsid w:val="00831BD5"/>
    <w:rsid w:val="00831FB6"/>
    <w:rsid w:val="0083414B"/>
    <w:rsid w:val="008342D6"/>
    <w:rsid w:val="00834713"/>
    <w:rsid w:val="00835BCB"/>
    <w:rsid w:val="0083624C"/>
    <w:rsid w:val="008373DD"/>
    <w:rsid w:val="0084103F"/>
    <w:rsid w:val="0084184D"/>
    <w:rsid w:val="008423CC"/>
    <w:rsid w:val="00842BD7"/>
    <w:rsid w:val="00844497"/>
    <w:rsid w:val="008445AD"/>
    <w:rsid w:val="00845494"/>
    <w:rsid w:val="00845ADF"/>
    <w:rsid w:val="00846485"/>
    <w:rsid w:val="008467CF"/>
    <w:rsid w:val="008469A5"/>
    <w:rsid w:val="00846E14"/>
    <w:rsid w:val="0084719E"/>
    <w:rsid w:val="00847CBC"/>
    <w:rsid w:val="00847D29"/>
    <w:rsid w:val="00851136"/>
    <w:rsid w:val="008511CA"/>
    <w:rsid w:val="00851514"/>
    <w:rsid w:val="00851861"/>
    <w:rsid w:val="00855109"/>
    <w:rsid w:val="008553B0"/>
    <w:rsid w:val="00855E8F"/>
    <w:rsid w:val="0085773C"/>
    <w:rsid w:val="00857862"/>
    <w:rsid w:val="0086110D"/>
    <w:rsid w:val="00861AF8"/>
    <w:rsid w:val="00861D96"/>
    <w:rsid w:val="00861F63"/>
    <w:rsid w:val="00862084"/>
    <w:rsid w:val="00862A09"/>
    <w:rsid w:val="00862A48"/>
    <w:rsid w:val="00863A64"/>
    <w:rsid w:val="008644C4"/>
    <w:rsid w:val="00864CB0"/>
    <w:rsid w:val="00865052"/>
    <w:rsid w:val="00865DCF"/>
    <w:rsid w:val="00866A2D"/>
    <w:rsid w:val="00867066"/>
    <w:rsid w:val="008706D5"/>
    <w:rsid w:val="0087090A"/>
    <w:rsid w:val="00870B0F"/>
    <w:rsid w:val="00870FD8"/>
    <w:rsid w:val="0087118F"/>
    <w:rsid w:val="00872A0C"/>
    <w:rsid w:val="00874AE5"/>
    <w:rsid w:val="00874B39"/>
    <w:rsid w:val="00874C6C"/>
    <w:rsid w:val="00874CC6"/>
    <w:rsid w:val="00874E3F"/>
    <w:rsid w:val="008753F6"/>
    <w:rsid w:val="00876E26"/>
    <w:rsid w:val="00877148"/>
    <w:rsid w:val="008779A9"/>
    <w:rsid w:val="00880035"/>
    <w:rsid w:val="00880B7D"/>
    <w:rsid w:val="008811F3"/>
    <w:rsid w:val="0088128F"/>
    <w:rsid w:val="00881A98"/>
    <w:rsid w:val="00881D60"/>
    <w:rsid w:val="00881F6F"/>
    <w:rsid w:val="00882A5D"/>
    <w:rsid w:val="0088302B"/>
    <w:rsid w:val="00883F3F"/>
    <w:rsid w:val="00884E7A"/>
    <w:rsid w:val="00885E1A"/>
    <w:rsid w:val="00885F61"/>
    <w:rsid w:val="00886540"/>
    <w:rsid w:val="00886B8D"/>
    <w:rsid w:val="008900C4"/>
    <w:rsid w:val="00890911"/>
    <w:rsid w:val="00890BE8"/>
    <w:rsid w:val="00890CEE"/>
    <w:rsid w:val="00891102"/>
    <w:rsid w:val="00891632"/>
    <w:rsid w:val="00892960"/>
    <w:rsid w:val="00893ABD"/>
    <w:rsid w:val="00894DF9"/>
    <w:rsid w:val="00895039"/>
    <w:rsid w:val="00895864"/>
    <w:rsid w:val="00895A93"/>
    <w:rsid w:val="00896211"/>
    <w:rsid w:val="00896514"/>
    <w:rsid w:val="008965A2"/>
    <w:rsid w:val="0089752C"/>
    <w:rsid w:val="00897C10"/>
    <w:rsid w:val="008A07A2"/>
    <w:rsid w:val="008A0D8D"/>
    <w:rsid w:val="008A1885"/>
    <w:rsid w:val="008A1FC4"/>
    <w:rsid w:val="008A26A6"/>
    <w:rsid w:val="008A2BD3"/>
    <w:rsid w:val="008A3321"/>
    <w:rsid w:val="008A4AAC"/>
    <w:rsid w:val="008A51C5"/>
    <w:rsid w:val="008A58C2"/>
    <w:rsid w:val="008A5A0A"/>
    <w:rsid w:val="008A635C"/>
    <w:rsid w:val="008B10BE"/>
    <w:rsid w:val="008B1815"/>
    <w:rsid w:val="008B222E"/>
    <w:rsid w:val="008B2BED"/>
    <w:rsid w:val="008B532C"/>
    <w:rsid w:val="008B56DD"/>
    <w:rsid w:val="008B590D"/>
    <w:rsid w:val="008B5CE9"/>
    <w:rsid w:val="008B66BF"/>
    <w:rsid w:val="008B6E67"/>
    <w:rsid w:val="008B73AE"/>
    <w:rsid w:val="008B79FF"/>
    <w:rsid w:val="008B7B3F"/>
    <w:rsid w:val="008C0335"/>
    <w:rsid w:val="008C03B4"/>
    <w:rsid w:val="008C2CE4"/>
    <w:rsid w:val="008C31E0"/>
    <w:rsid w:val="008C3246"/>
    <w:rsid w:val="008C3CAF"/>
    <w:rsid w:val="008C48D6"/>
    <w:rsid w:val="008C4FEB"/>
    <w:rsid w:val="008C52D1"/>
    <w:rsid w:val="008C5960"/>
    <w:rsid w:val="008C5E50"/>
    <w:rsid w:val="008C5E96"/>
    <w:rsid w:val="008C65F3"/>
    <w:rsid w:val="008D0BD0"/>
    <w:rsid w:val="008D0BF5"/>
    <w:rsid w:val="008D1029"/>
    <w:rsid w:val="008D10CC"/>
    <w:rsid w:val="008D1193"/>
    <w:rsid w:val="008D189E"/>
    <w:rsid w:val="008D1DA8"/>
    <w:rsid w:val="008D3432"/>
    <w:rsid w:val="008D39FB"/>
    <w:rsid w:val="008D3AF6"/>
    <w:rsid w:val="008D3B5D"/>
    <w:rsid w:val="008D43AA"/>
    <w:rsid w:val="008D4B16"/>
    <w:rsid w:val="008D5479"/>
    <w:rsid w:val="008D57A8"/>
    <w:rsid w:val="008D65AA"/>
    <w:rsid w:val="008D7035"/>
    <w:rsid w:val="008D7085"/>
    <w:rsid w:val="008E1A5F"/>
    <w:rsid w:val="008E1BAC"/>
    <w:rsid w:val="008E2A06"/>
    <w:rsid w:val="008E2EF2"/>
    <w:rsid w:val="008E2F66"/>
    <w:rsid w:val="008E4CC6"/>
    <w:rsid w:val="008E522A"/>
    <w:rsid w:val="008E5B56"/>
    <w:rsid w:val="008E5E59"/>
    <w:rsid w:val="008E624D"/>
    <w:rsid w:val="008F0D03"/>
    <w:rsid w:val="008F0FD8"/>
    <w:rsid w:val="008F1891"/>
    <w:rsid w:val="008F19BA"/>
    <w:rsid w:val="008F2F22"/>
    <w:rsid w:val="008F3344"/>
    <w:rsid w:val="008F3896"/>
    <w:rsid w:val="008F426E"/>
    <w:rsid w:val="008F523F"/>
    <w:rsid w:val="008F61B7"/>
    <w:rsid w:val="00900529"/>
    <w:rsid w:val="00901030"/>
    <w:rsid w:val="0090175D"/>
    <w:rsid w:val="00901919"/>
    <w:rsid w:val="0090268D"/>
    <w:rsid w:val="00904E72"/>
    <w:rsid w:val="00906E14"/>
    <w:rsid w:val="00907921"/>
    <w:rsid w:val="00907CCA"/>
    <w:rsid w:val="00907D9C"/>
    <w:rsid w:val="009112B1"/>
    <w:rsid w:val="009115CD"/>
    <w:rsid w:val="009116F2"/>
    <w:rsid w:val="009122B9"/>
    <w:rsid w:val="00912AA3"/>
    <w:rsid w:val="00912EE1"/>
    <w:rsid w:val="00912F02"/>
    <w:rsid w:val="009131AA"/>
    <w:rsid w:val="0091328B"/>
    <w:rsid w:val="009138CA"/>
    <w:rsid w:val="00914125"/>
    <w:rsid w:val="0091432B"/>
    <w:rsid w:val="00914A00"/>
    <w:rsid w:val="009152E9"/>
    <w:rsid w:val="00915BD0"/>
    <w:rsid w:val="00916921"/>
    <w:rsid w:val="00917253"/>
    <w:rsid w:val="0092034A"/>
    <w:rsid w:val="009204C1"/>
    <w:rsid w:val="00920AB0"/>
    <w:rsid w:val="009213A1"/>
    <w:rsid w:val="0092161B"/>
    <w:rsid w:val="00923062"/>
    <w:rsid w:val="00924359"/>
    <w:rsid w:val="00924686"/>
    <w:rsid w:val="009248E2"/>
    <w:rsid w:val="00924A06"/>
    <w:rsid w:val="009268C1"/>
    <w:rsid w:val="009273DF"/>
    <w:rsid w:val="009277E5"/>
    <w:rsid w:val="0093038A"/>
    <w:rsid w:val="009305E3"/>
    <w:rsid w:val="00930613"/>
    <w:rsid w:val="00931084"/>
    <w:rsid w:val="0093139B"/>
    <w:rsid w:val="00933272"/>
    <w:rsid w:val="009344F1"/>
    <w:rsid w:val="00934AD9"/>
    <w:rsid w:val="00935ADC"/>
    <w:rsid w:val="00940EBA"/>
    <w:rsid w:val="0094137E"/>
    <w:rsid w:val="009425B9"/>
    <w:rsid w:val="00943BCF"/>
    <w:rsid w:val="00945167"/>
    <w:rsid w:val="00946566"/>
    <w:rsid w:val="00946D8D"/>
    <w:rsid w:val="00947D92"/>
    <w:rsid w:val="00951071"/>
    <w:rsid w:val="00951899"/>
    <w:rsid w:val="00953FBD"/>
    <w:rsid w:val="009553D4"/>
    <w:rsid w:val="00956190"/>
    <w:rsid w:val="00956CEE"/>
    <w:rsid w:val="00960A06"/>
    <w:rsid w:val="0096122C"/>
    <w:rsid w:val="00961BFE"/>
    <w:rsid w:val="0096205D"/>
    <w:rsid w:val="00963576"/>
    <w:rsid w:val="009636C8"/>
    <w:rsid w:val="009637FB"/>
    <w:rsid w:val="00964622"/>
    <w:rsid w:val="00964693"/>
    <w:rsid w:val="00964B80"/>
    <w:rsid w:val="009651E3"/>
    <w:rsid w:val="00967F41"/>
    <w:rsid w:val="00970886"/>
    <w:rsid w:val="00970DA9"/>
    <w:rsid w:val="00970ED0"/>
    <w:rsid w:val="00971BDA"/>
    <w:rsid w:val="00971FFA"/>
    <w:rsid w:val="0097254B"/>
    <w:rsid w:val="00972E33"/>
    <w:rsid w:val="009742EA"/>
    <w:rsid w:val="00974852"/>
    <w:rsid w:val="00974D9A"/>
    <w:rsid w:val="00974DB3"/>
    <w:rsid w:val="00974ECD"/>
    <w:rsid w:val="009756CB"/>
    <w:rsid w:val="00975822"/>
    <w:rsid w:val="00976D74"/>
    <w:rsid w:val="00977705"/>
    <w:rsid w:val="0097780E"/>
    <w:rsid w:val="00977854"/>
    <w:rsid w:val="00981AE2"/>
    <w:rsid w:val="00981DD4"/>
    <w:rsid w:val="00981F5F"/>
    <w:rsid w:val="009820BC"/>
    <w:rsid w:val="0098228F"/>
    <w:rsid w:val="00982B9F"/>
    <w:rsid w:val="00982C40"/>
    <w:rsid w:val="0098337E"/>
    <w:rsid w:val="00984BB9"/>
    <w:rsid w:val="00985460"/>
    <w:rsid w:val="009868BE"/>
    <w:rsid w:val="00987C64"/>
    <w:rsid w:val="00990DE8"/>
    <w:rsid w:val="00993B79"/>
    <w:rsid w:val="00993FCC"/>
    <w:rsid w:val="00996474"/>
    <w:rsid w:val="009969B3"/>
    <w:rsid w:val="009977FD"/>
    <w:rsid w:val="00997DC0"/>
    <w:rsid w:val="009A2221"/>
    <w:rsid w:val="009A23EF"/>
    <w:rsid w:val="009A244A"/>
    <w:rsid w:val="009A2788"/>
    <w:rsid w:val="009A3151"/>
    <w:rsid w:val="009A338E"/>
    <w:rsid w:val="009A4163"/>
    <w:rsid w:val="009A449B"/>
    <w:rsid w:val="009A56BC"/>
    <w:rsid w:val="009A5E31"/>
    <w:rsid w:val="009A6064"/>
    <w:rsid w:val="009A6492"/>
    <w:rsid w:val="009A6B1E"/>
    <w:rsid w:val="009A7DCF"/>
    <w:rsid w:val="009B14EC"/>
    <w:rsid w:val="009B19D6"/>
    <w:rsid w:val="009B4261"/>
    <w:rsid w:val="009B44CF"/>
    <w:rsid w:val="009B5BEE"/>
    <w:rsid w:val="009B6382"/>
    <w:rsid w:val="009B6AAF"/>
    <w:rsid w:val="009C0976"/>
    <w:rsid w:val="009C15B1"/>
    <w:rsid w:val="009C2A7C"/>
    <w:rsid w:val="009C46C9"/>
    <w:rsid w:val="009C4814"/>
    <w:rsid w:val="009C48AB"/>
    <w:rsid w:val="009C4A0F"/>
    <w:rsid w:val="009C6425"/>
    <w:rsid w:val="009C6F50"/>
    <w:rsid w:val="009C79F6"/>
    <w:rsid w:val="009D02C5"/>
    <w:rsid w:val="009D0380"/>
    <w:rsid w:val="009D0AB2"/>
    <w:rsid w:val="009D1B68"/>
    <w:rsid w:val="009D34A8"/>
    <w:rsid w:val="009D4071"/>
    <w:rsid w:val="009D43C9"/>
    <w:rsid w:val="009D4A27"/>
    <w:rsid w:val="009D4D99"/>
    <w:rsid w:val="009D5347"/>
    <w:rsid w:val="009D6629"/>
    <w:rsid w:val="009D6A21"/>
    <w:rsid w:val="009D7D62"/>
    <w:rsid w:val="009E13CF"/>
    <w:rsid w:val="009E1D0D"/>
    <w:rsid w:val="009E1E6E"/>
    <w:rsid w:val="009E2C17"/>
    <w:rsid w:val="009E331F"/>
    <w:rsid w:val="009E36BD"/>
    <w:rsid w:val="009E3CC0"/>
    <w:rsid w:val="009E41AC"/>
    <w:rsid w:val="009E4364"/>
    <w:rsid w:val="009E4C24"/>
    <w:rsid w:val="009E4D77"/>
    <w:rsid w:val="009E63F7"/>
    <w:rsid w:val="009E675E"/>
    <w:rsid w:val="009E7671"/>
    <w:rsid w:val="009E7C2F"/>
    <w:rsid w:val="009F0E01"/>
    <w:rsid w:val="009F1454"/>
    <w:rsid w:val="009F2C1B"/>
    <w:rsid w:val="009F4030"/>
    <w:rsid w:val="009F4A93"/>
    <w:rsid w:val="009F4D21"/>
    <w:rsid w:val="009F75B8"/>
    <w:rsid w:val="00A0085B"/>
    <w:rsid w:val="00A01A66"/>
    <w:rsid w:val="00A035B2"/>
    <w:rsid w:val="00A03FBA"/>
    <w:rsid w:val="00A043E9"/>
    <w:rsid w:val="00A05993"/>
    <w:rsid w:val="00A0623E"/>
    <w:rsid w:val="00A0714E"/>
    <w:rsid w:val="00A076E5"/>
    <w:rsid w:val="00A10571"/>
    <w:rsid w:val="00A1146B"/>
    <w:rsid w:val="00A12930"/>
    <w:rsid w:val="00A130EF"/>
    <w:rsid w:val="00A1471F"/>
    <w:rsid w:val="00A14ABC"/>
    <w:rsid w:val="00A15790"/>
    <w:rsid w:val="00A1672D"/>
    <w:rsid w:val="00A176E4"/>
    <w:rsid w:val="00A17A87"/>
    <w:rsid w:val="00A17EDE"/>
    <w:rsid w:val="00A20021"/>
    <w:rsid w:val="00A2014E"/>
    <w:rsid w:val="00A20653"/>
    <w:rsid w:val="00A213DC"/>
    <w:rsid w:val="00A21668"/>
    <w:rsid w:val="00A21F15"/>
    <w:rsid w:val="00A21FE8"/>
    <w:rsid w:val="00A238C7"/>
    <w:rsid w:val="00A2438F"/>
    <w:rsid w:val="00A24DCF"/>
    <w:rsid w:val="00A24F3D"/>
    <w:rsid w:val="00A25AD6"/>
    <w:rsid w:val="00A26B4C"/>
    <w:rsid w:val="00A274FF"/>
    <w:rsid w:val="00A276F7"/>
    <w:rsid w:val="00A2786D"/>
    <w:rsid w:val="00A27E2C"/>
    <w:rsid w:val="00A27E81"/>
    <w:rsid w:val="00A3021C"/>
    <w:rsid w:val="00A308C2"/>
    <w:rsid w:val="00A329B8"/>
    <w:rsid w:val="00A32CF7"/>
    <w:rsid w:val="00A32E47"/>
    <w:rsid w:val="00A331B9"/>
    <w:rsid w:val="00A33839"/>
    <w:rsid w:val="00A34411"/>
    <w:rsid w:val="00A355E4"/>
    <w:rsid w:val="00A35F18"/>
    <w:rsid w:val="00A36DB0"/>
    <w:rsid w:val="00A36F5F"/>
    <w:rsid w:val="00A37142"/>
    <w:rsid w:val="00A4002C"/>
    <w:rsid w:val="00A40BF7"/>
    <w:rsid w:val="00A40CD2"/>
    <w:rsid w:val="00A420F0"/>
    <w:rsid w:val="00A42D58"/>
    <w:rsid w:val="00A4376C"/>
    <w:rsid w:val="00A4482B"/>
    <w:rsid w:val="00A45866"/>
    <w:rsid w:val="00A45882"/>
    <w:rsid w:val="00A503B1"/>
    <w:rsid w:val="00A51EA2"/>
    <w:rsid w:val="00A52068"/>
    <w:rsid w:val="00A52928"/>
    <w:rsid w:val="00A5349F"/>
    <w:rsid w:val="00A536FA"/>
    <w:rsid w:val="00A549B1"/>
    <w:rsid w:val="00A5543E"/>
    <w:rsid w:val="00A562FD"/>
    <w:rsid w:val="00A573D5"/>
    <w:rsid w:val="00A61DC0"/>
    <w:rsid w:val="00A63213"/>
    <w:rsid w:val="00A6341F"/>
    <w:rsid w:val="00A642CB"/>
    <w:rsid w:val="00A64FBD"/>
    <w:rsid w:val="00A65FC0"/>
    <w:rsid w:val="00A66107"/>
    <w:rsid w:val="00A6687B"/>
    <w:rsid w:val="00A66CAF"/>
    <w:rsid w:val="00A66FCB"/>
    <w:rsid w:val="00A67799"/>
    <w:rsid w:val="00A67BB0"/>
    <w:rsid w:val="00A7097D"/>
    <w:rsid w:val="00A70A69"/>
    <w:rsid w:val="00A70F23"/>
    <w:rsid w:val="00A7100B"/>
    <w:rsid w:val="00A7111A"/>
    <w:rsid w:val="00A7140E"/>
    <w:rsid w:val="00A7303B"/>
    <w:rsid w:val="00A7383B"/>
    <w:rsid w:val="00A77808"/>
    <w:rsid w:val="00A80108"/>
    <w:rsid w:val="00A8077C"/>
    <w:rsid w:val="00A80BAB"/>
    <w:rsid w:val="00A81048"/>
    <w:rsid w:val="00A81147"/>
    <w:rsid w:val="00A8159B"/>
    <w:rsid w:val="00A82190"/>
    <w:rsid w:val="00A826D5"/>
    <w:rsid w:val="00A83A22"/>
    <w:rsid w:val="00A83D39"/>
    <w:rsid w:val="00A840CB"/>
    <w:rsid w:val="00A86B20"/>
    <w:rsid w:val="00A86F9D"/>
    <w:rsid w:val="00A90CFE"/>
    <w:rsid w:val="00A90FAD"/>
    <w:rsid w:val="00A91595"/>
    <w:rsid w:val="00A92631"/>
    <w:rsid w:val="00A92D0B"/>
    <w:rsid w:val="00A931C6"/>
    <w:rsid w:val="00A940D5"/>
    <w:rsid w:val="00A94164"/>
    <w:rsid w:val="00A9416C"/>
    <w:rsid w:val="00A963EF"/>
    <w:rsid w:val="00AA0198"/>
    <w:rsid w:val="00AA1A95"/>
    <w:rsid w:val="00AA1DD5"/>
    <w:rsid w:val="00AA2231"/>
    <w:rsid w:val="00AA335B"/>
    <w:rsid w:val="00AA64EE"/>
    <w:rsid w:val="00AA78E2"/>
    <w:rsid w:val="00AB04A2"/>
    <w:rsid w:val="00AB089A"/>
    <w:rsid w:val="00AB23F5"/>
    <w:rsid w:val="00AB263B"/>
    <w:rsid w:val="00AB2BD9"/>
    <w:rsid w:val="00AB316B"/>
    <w:rsid w:val="00AB321C"/>
    <w:rsid w:val="00AB333B"/>
    <w:rsid w:val="00AB3734"/>
    <w:rsid w:val="00AB37AB"/>
    <w:rsid w:val="00AB4B84"/>
    <w:rsid w:val="00AB5825"/>
    <w:rsid w:val="00AB71A4"/>
    <w:rsid w:val="00AC1692"/>
    <w:rsid w:val="00AC37E7"/>
    <w:rsid w:val="00AC3DBE"/>
    <w:rsid w:val="00AC4CA1"/>
    <w:rsid w:val="00AC4D0E"/>
    <w:rsid w:val="00AC5BAE"/>
    <w:rsid w:val="00AC5C09"/>
    <w:rsid w:val="00AC7526"/>
    <w:rsid w:val="00AC7C85"/>
    <w:rsid w:val="00AD2DE7"/>
    <w:rsid w:val="00AD2F5E"/>
    <w:rsid w:val="00AD4D8A"/>
    <w:rsid w:val="00AD570F"/>
    <w:rsid w:val="00AD653D"/>
    <w:rsid w:val="00AD65B1"/>
    <w:rsid w:val="00AD7891"/>
    <w:rsid w:val="00AE009C"/>
    <w:rsid w:val="00AE039F"/>
    <w:rsid w:val="00AE1F7C"/>
    <w:rsid w:val="00AE2374"/>
    <w:rsid w:val="00AE2E2E"/>
    <w:rsid w:val="00AE351B"/>
    <w:rsid w:val="00AE38A7"/>
    <w:rsid w:val="00AE3C63"/>
    <w:rsid w:val="00AE3E4E"/>
    <w:rsid w:val="00AE4284"/>
    <w:rsid w:val="00AE56F2"/>
    <w:rsid w:val="00AE6241"/>
    <w:rsid w:val="00AE7CB1"/>
    <w:rsid w:val="00AF00F2"/>
    <w:rsid w:val="00AF07D6"/>
    <w:rsid w:val="00AF13D6"/>
    <w:rsid w:val="00AF1E75"/>
    <w:rsid w:val="00AF2EE1"/>
    <w:rsid w:val="00AF3222"/>
    <w:rsid w:val="00AF3679"/>
    <w:rsid w:val="00AF5164"/>
    <w:rsid w:val="00AF74AC"/>
    <w:rsid w:val="00B003E0"/>
    <w:rsid w:val="00B003F5"/>
    <w:rsid w:val="00B005FB"/>
    <w:rsid w:val="00B01DA1"/>
    <w:rsid w:val="00B02932"/>
    <w:rsid w:val="00B02984"/>
    <w:rsid w:val="00B03164"/>
    <w:rsid w:val="00B046AF"/>
    <w:rsid w:val="00B0498A"/>
    <w:rsid w:val="00B07F9D"/>
    <w:rsid w:val="00B119D4"/>
    <w:rsid w:val="00B11D16"/>
    <w:rsid w:val="00B11DD3"/>
    <w:rsid w:val="00B123E7"/>
    <w:rsid w:val="00B12D2F"/>
    <w:rsid w:val="00B13610"/>
    <w:rsid w:val="00B13C5A"/>
    <w:rsid w:val="00B1412C"/>
    <w:rsid w:val="00B14984"/>
    <w:rsid w:val="00B14A9D"/>
    <w:rsid w:val="00B156BA"/>
    <w:rsid w:val="00B16E0D"/>
    <w:rsid w:val="00B17EB7"/>
    <w:rsid w:val="00B20669"/>
    <w:rsid w:val="00B20B7B"/>
    <w:rsid w:val="00B215C7"/>
    <w:rsid w:val="00B21E4F"/>
    <w:rsid w:val="00B22004"/>
    <w:rsid w:val="00B226C6"/>
    <w:rsid w:val="00B22C2E"/>
    <w:rsid w:val="00B23392"/>
    <w:rsid w:val="00B2360E"/>
    <w:rsid w:val="00B244E3"/>
    <w:rsid w:val="00B25B27"/>
    <w:rsid w:val="00B25C9C"/>
    <w:rsid w:val="00B26DE7"/>
    <w:rsid w:val="00B271F0"/>
    <w:rsid w:val="00B27F62"/>
    <w:rsid w:val="00B3039F"/>
    <w:rsid w:val="00B312FF"/>
    <w:rsid w:val="00B31702"/>
    <w:rsid w:val="00B31DD9"/>
    <w:rsid w:val="00B31F1F"/>
    <w:rsid w:val="00B33254"/>
    <w:rsid w:val="00B3492B"/>
    <w:rsid w:val="00B369F0"/>
    <w:rsid w:val="00B36D81"/>
    <w:rsid w:val="00B37363"/>
    <w:rsid w:val="00B4058D"/>
    <w:rsid w:val="00B40C47"/>
    <w:rsid w:val="00B412F6"/>
    <w:rsid w:val="00B41EFE"/>
    <w:rsid w:val="00B41F5A"/>
    <w:rsid w:val="00B4204A"/>
    <w:rsid w:val="00B425FF"/>
    <w:rsid w:val="00B43062"/>
    <w:rsid w:val="00B43620"/>
    <w:rsid w:val="00B43F24"/>
    <w:rsid w:val="00B44940"/>
    <w:rsid w:val="00B466DB"/>
    <w:rsid w:val="00B46E36"/>
    <w:rsid w:val="00B473A4"/>
    <w:rsid w:val="00B478E7"/>
    <w:rsid w:val="00B517E7"/>
    <w:rsid w:val="00B5201D"/>
    <w:rsid w:val="00B52BCF"/>
    <w:rsid w:val="00B530C4"/>
    <w:rsid w:val="00B54FE7"/>
    <w:rsid w:val="00B55503"/>
    <w:rsid w:val="00B55D6E"/>
    <w:rsid w:val="00B56945"/>
    <w:rsid w:val="00B56A7E"/>
    <w:rsid w:val="00B57551"/>
    <w:rsid w:val="00B57A23"/>
    <w:rsid w:val="00B606BD"/>
    <w:rsid w:val="00B61178"/>
    <w:rsid w:val="00B6129F"/>
    <w:rsid w:val="00B61D85"/>
    <w:rsid w:val="00B623C1"/>
    <w:rsid w:val="00B62CEB"/>
    <w:rsid w:val="00B63317"/>
    <w:rsid w:val="00B63549"/>
    <w:rsid w:val="00B639F6"/>
    <w:rsid w:val="00B63B15"/>
    <w:rsid w:val="00B647E0"/>
    <w:rsid w:val="00B65479"/>
    <w:rsid w:val="00B65805"/>
    <w:rsid w:val="00B65E1A"/>
    <w:rsid w:val="00B6618B"/>
    <w:rsid w:val="00B668C0"/>
    <w:rsid w:val="00B67FC4"/>
    <w:rsid w:val="00B7036F"/>
    <w:rsid w:val="00B70835"/>
    <w:rsid w:val="00B70CC3"/>
    <w:rsid w:val="00B71419"/>
    <w:rsid w:val="00B723CC"/>
    <w:rsid w:val="00B7307C"/>
    <w:rsid w:val="00B736D6"/>
    <w:rsid w:val="00B75367"/>
    <w:rsid w:val="00B75551"/>
    <w:rsid w:val="00B75DB2"/>
    <w:rsid w:val="00B76889"/>
    <w:rsid w:val="00B769B9"/>
    <w:rsid w:val="00B76B0C"/>
    <w:rsid w:val="00B77C62"/>
    <w:rsid w:val="00B83561"/>
    <w:rsid w:val="00B84322"/>
    <w:rsid w:val="00B8470C"/>
    <w:rsid w:val="00B85C9E"/>
    <w:rsid w:val="00B86B56"/>
    <w:rsid w:val="00B86EFC"/>
    <w:rsid w:val="00B8705A"/>
    <w:rsid w:val="00B8745B"/>
    <w:rsid w:val="00B876AB"/>
    <w:rsid w:val="00B87A9C"/>
    <w:rsid w:val="00B87EA6"/>
    <w:rsid w:val="00B90105"/>
    <w:rsid w:val="00B90FAC"/>
    <w:rsid w:val="00B91283"/>
    <w:rsid w:val="00B91316"/>
    <w:rsid w:val="00B9154C"/>
    <w:rsid w:val="00B93FDB"/>
    <w:rsid w:val="00B959BF"/>
    <w:rsid w:val="00B959F5"/>
    <w:rsid w:val="00B968FF"/>
    <w:rsid w:val="00B96DD3"/>
    <w:rsid w:val="00B97143"/>
    <w:rsid w:val="00BA05A2"/>
    <w:rsid w:val="00BA0A6E"/>
    <w:rsid w:val="00BA163D"/>
    <w:rsid w:val="00BA1B70"/>
    <w:rsid w:val="00BA23AC"/>
    <w:rsid w:val="00BA29B4"/>
    <w:rsid w:val="00BA3531"/>
    <w:rsid w:val="00BA4139"/>
    <w:rsid w:val="00BA4A06"/>
    <w:rsid w:val="00BA540D"/>
    <w:rsid w:val="00BA5429"/>
    <w:rsid w:val="00BA5CE7"/>
    <w:rsid w:val="00BA5E2D"/>
    <w:rsid w:val="00BA7070"/>
    <w:rsid w:val="00BB0141"/>
    <w:rsid w:val="00BB172F"/>
    <w:rsid w:val="00BB183F"/>
    <w:rsid w:val="00BB316A"/>
    <w:rsid w:val="00BB3334"/>
    <w:rsid w:val="00BB353A"/>
    <w:rsid w:val="00BB5038"/>
    <w:rsid w:val="00BB51A4"/>
    <w:rsid w:val="00BB5685"/>
    <w:rsid w:val="00BB5FEB"/>
    <w:rsid w:val="00BB613F"/>
    <w:rsid w:val="00BB69D3"/>
    <w:rsid w:val="00BB7F6E"/>
    <w:rsid w:val="00BC0AA3"/>
    <w:rsid w:val="00BC0DBE"/>
    <w:rsid w:val="00BC110E"/>
    <w:rsid w:val="00BC123F"/>
    <w:rsid w:val="00BC213A"/>
    <w:rsid w:val="00BC2991"/>
    <w:rsid w:val="00BC2CAE"/>
    <w:rsid w:val="00BC4323"/>
    <w:rsid w:val="00BC4890"/>
    <w:rsid w:val="00BC49FF"/>
    <w:rsid w:val="00BC4FE9"/>
    <w:rsid w:val="00BC5195"/>
    <w:rsid w:val="00BC56DE"/>
    <w:rsid w:val="00BC64E6"/>
    <w:rsid w:val="00BC68A2"/>
    <w:rsid w:val="00BC68FA"/>
    <w:rsid w:val="00BD0DEA"/>
    <w:rsid w:val="00BD18D1"/>
    <w:rsid w:val="00BD23AB"/>
    <w:rsid w:val="00BD26B7"/>
    <w:rsid w:val="00BD2734"/>
    <w:rsid w:val="00BD29D8"/>
    <w:rsid w:val="00BD29FE"/>
    <w:rsid w:val="00BD2D65"/>
    <w:rsid w:val="00BD32FD"/>
    <w:rsid w:val="00BD3573"/>
    <w:rsid w:val="00BD41DF"/>
    <w:rsid w:val="00BD5F7B"/>
    <w:rsid w:val="00BE0169"/>
    <w:rsid w:val="00BE0B2B"/>
    <w:rsid w:val="00BE0D1F"/>
    <w:rsid w:val="00BE1209"/>
    <w:rsid w:val="00BE2166"/>
    <w:rsid w:val="00BE3494"/>
    <w:rsid w:val="00BE3620"/>
    <w:rsid w:val="00BE3822"/>
    <w:rsid w:val="00BE3B6D"/>
    <w:rsid w:val="00BE3DBA"/>
    <w:rsid w:val="00BE4AAB"/>
    <w:rsid w:val="00BE4DDD"/>
    <w:rsid w:val="00BE753A"/>
    <w:rsid w:val="00BF05A0"/>
    <w:rsid w:val="00BF0E8E"/>
    <w:rsid w:val="00BF19BE"/>
    <w:rsid w:val="00BF20AA"/>
    <w:rsid w:val="00BF2981"/>
    <w:rsid w:val="00BF429E"/>
    <w:rsid w:val="00BF5236"/>
    <w:rsid w:val="00BF5C55"/>
    <w:rsid w:val="00BF627A"/>
    <w:rsid w:val="00BF632D"/>
    <w:rsid w:val="00C00DE3"/>
    <w:rsid w:val="00C01496"/>
    <w:rsid w:val="00C01C00"/>
    <w:rsid w:val="00C038F1"/>
    <w:rsid w:val="00C04AE9"/>
    <w:rsid w:val="00C04AEE"/>
    <w:rsid w:val="00C066C4"/>
    <w:rsid w:val="00C06901"/>
    <w:rsid w:val="00C06E4B"/>
    <w:rsid w:val="00C07304"/>
    <w:rsid w:val="00C07950"/>
    <w:rsid w:val="00C07AB0"/>
    <w:rsid w:val="00C07CC5"/>
    <w:rsid w:val="00C15229"/>
    <w:rsid w:val="00C15F8F"/>
    <w:rsid w:val="00C16670"/>
    <w:rsid w:val="00C16AA2"/>
    <w:rsid w:val="00C17DA7"/>
    <w:rsid w:val="00C21BD7"/>
    <w:rsid w:val="00C23F15"/>
    <w:rsid w:val="00C24836"/>
    <w:rsid w:val="00C2510D"/>
    <w:rsid w:val="00C26525"/>
    <w:rsid w:val="00C26575"/>
    <w:rsid w:val="00C26A3E"/>
    <w:rsid w:val="00C26C36"/>
    <w:rsid w:val="00C26C6E"/>
    <w:rsid w:val="00C27014"/>
    <w:rsid w:val="00C31979"/>
    <w:rsid w:val="00C31E12"/>
    <w:rsid w:val="00C31E64"/>
    <w:rsid w:val="00C31E93"/>
    <w:rsid w:val="00C3328F"/>
    <w:rsid w:val="00C349EB"/>
    <w:rsid w:val="00C34B52"/>
    <w:rsid w:val="00C34CB0"/>
    <w:rsid w:val="00C35406"/>
    <w:rsid w:val="00C360B4"/>
    <w:rsid w:val="00C40327"/>
    <w:rsid w:val="00C40A80"/>
    <w:rsid w:val="00C41E01"/>
    <w:rsid w:val="00C421A1"/>
    <w:rsid w:val="00C42D7F"/>
    <w:rsid w:val="00C454C6"/>
    <w:rsid w:val="00C45B14"/>
    <w:rsid w:val="00C46F62"/>
    <w:rsid w:val="00C471EF"/>
    <w:rsid w:val="00C5003F"/>
    <w:rsid w:val="00C50056"/>
    <w:rsid w:val="00C518CC"/>
    <w:rsid w:val="00C52C38"/>
    <w:rsid w:val="00C536E1"/>
    <w:rsid w:val="00C53CDF"/>
    <w:rsid w:val="00C53E5A"/>
    <w:rsid w:val="00C54BA8"/>
    <w:rsid w:val="00C553BD"/>
    <w:rsid w:val="00C56669"/>
    <w:rsid w:val="00C6058D"/>
    <w:rsid w:val="00C62A05"/>
    <w:rsid w:val="00C62D24"/>
    <w:rsid w:val="00C63BFD"/>
    <w:rsid w:val="00C64444"/>
    <w:rsid w:val="00C6635A"/>
    <w:rsid w:val="00C70379"/>
    <w:rsid w:val="00C7095F"/>
    <w:rsid w:val="00C70A18"/>
    <w:rsid w:val="00C70DBE"/>
    <w:rsid w:val="00C7164F"/>
    <w:rsid w:val="00C71793"/>
    <w:rsid w:val="00C71D9B"/>
    <w:rsid w:val="00C71E88"/>
    <w:rsid w:val="00C7236E"/>
    <w:rsid w:val="00C723DD"/>
    <w:rsid w:val="00C725FA"/>
    <w:rsid w:val="00C728F5"/>
    <w:rsid w:val="00C73AB9"/>
    <w:rsid w:val="00C73E5D"/>
    <w:rsid w:val="00C74135"/>
    <w:rsid w:val="00C746C5"/>
    <w:rsid w:val="00C7625C"/>
    <w:rsid w:val="00C76323"/>
    <w:rsid w:val="00C76559"/>
    <w:rsid w:val="00C76A12"/>
    <w:rsid w:val="00C76AB2"/>
    <w:rsid w:val="00C8059C"/>
    <w:rsid w:val="00C81CF6"/>
    <w:rsid w:val="00C82BBC"/>
    <w:rsid w:val="00C82F7D"/>
    <w:rsid w:val="00C84D1D"/>
    <w:rsid w:val="00C8518E"/>
    <w:rsid w:val="00C86205"/>
    <w:rsid w:val="00C864CD"/>
    <w:rsid w:val="00C87878"/>
    <w:rsid w:val="00C90587"/>
    <w:rsid w:val="00C90A55"/>
    <w:rsid w:val="00C90C81"/>
    <w:rsid w:val="00C90D5C"/>
    <w:rsid w:val="00C91992"/>
    <w:rsid w:val="00C92FC4"/>
    <w:rsid w:val="00C93345"/>
    <w:rsid w:val="00C943D8"/>
    <w:rsid w:val="00C946B5"/>
    <w:rsid w:val="00C9517A"/>
    <w:rsid w:val="00C96492"/>
    <w:rsid w:val="00C97DA6"/>
    <w:rsid w:val="00CA049C"/>
    <w:rsid w:val="00CA2428"/>
    <w:rsid w:val="00CA27EF"/>
    <w:rsid w:val="00CA31FA"/>
    <w:rsid w:val="00CA4298"/>
    <w:rsid w:val="00CA4C72"/>
    <w:rsid w:val="00CA641C"/>
    <w:rsid w:val="00CA6892"/>
    <w:rsid w:val="00CA6C0C"/>
    <w:rsid w:val="00CA6CB1"/>
    <w:rsid w:val="00CA7E36"/>
    <w:rsid w:val="00CB09B2"/>
    <w:rsid w:val="00CB0BB8"/>
    <w:rsid w:val="00CB0DDF"/>
    <w:rsid w:val="00CB180C"/>
    <w:rsid w:val="00CB302A"/>
    <w:rsid w:val="00CB4579"/>
    <w:rsid w:val="00CB526C"/>
    <w:rsid w:val="00CB54AC"/>
    <w:rsid w:val="00CB576E"/>
    <w:rsid w:val="00CB680A"/>
    <w:rsid w:val="00CB6AF7"/>
    <w:rsid w:val="00CC0B88"/>
    <w:rsid w:val="00CC2C49"/>
    <w:rsid w:val="00CC360B"/>
    <w:rsid w:val="00CC3980"/>
    <w:rsid w:val="00CC3997"/>
    <w:rsid w:val="00CC42FF"/>
    <w:rsid w:val="00CC6083"/>
    <w:rsid w:val="00CC6736"/>
    <w:rsid w:val="00CC760A"/>
    <w:rsid w:val="00CD197F"/>
    <w:rsid w:val="00CD3DAF"/>
    <w:rsid w:val="00CD4C40"/>
    <w:rsid w:val="00CD6A24"/>
    <w:rsid w:val="00CD74E1"/>
    <w:rsid w:val="00CD78A6"/>
    <w:rsid w:val="00CE1226"/>
    <w:rsid w:val="00CE1E61"/>
    <w:rsid w:val="00CE26D9"/>
    <w:rsid w:val="00CE38D4"/>
    <w:rsid w:val="00CE3B36"/>
    <w:rsid w:val="00CE4041"/>
    <w:rsid w:val="00CE488E"/>
    <w:rsid w:val="00CE4BF1"/>
    <w:rsid w:val="00CE5336"/>
    <w:rsid w:val="00CE54AB"/>
    <w:rsid w:val="00CE5C80"/>
    <w:rsid w:val="00CE6D8B"/>
    <w:rsid w:val="00CE7452"/>
    <w:rsid w:val="00CE752B"/>
    <w:rsid w:val="00CE77F2"/>
    <w:rsid w:val="00CF00C0"/>
    <w:rsid w:val="00CF1A21"/>
    <w:rsid w:val="00CF1DAD"/>
    <w:rsid w:val="00CF3CF7"/>
    <w:rsid w:val="00CF409F"/>
    <w:rsid w:val="00CF4ACB"/>
    <w:rsid w:val="00CF4E6B"/>
    <w:rsid w:val="00CF5BB0"/>
    <w:rsid w:val="00CF5F95"/>
    <w:rsid w:val="00CF692C"/>
    <w:rsid w:val="00CF6B24"/>
    <w:rsid w:val="00CF6C69"/>
    <w:rsid w:val="00CF6D5D"/>
    <w:rsid w:val="00CF7970"/>
    <w:rsid w:val="00D004D9"/>
    <w:rsid w:val="00D00600"/>
    <w:rsid w:val="00D00665"/>
    <w:rsid w:val="00D01441"/>
    <w:rsid w:val="00D02253"/>
    <w:rsid w:val="00D022B7"/>
    <w:rsid w:val="00D037F2"/>
    <w:rsid w:val="00D0480F"/>
    <w:rsid w:val="00D04E01"/>
    <w:rsid w:val="00D054F1"/>
    <w:rsid w:val="00D05683"/>
    <w:rsid w:val="00D06EA6"/>
    <w:rsid w:val="00D10157"/>
    <w:rsid w:val="00D10325"/>
    <w:rsid w:val="00D107DE"/>
    <w:rsid w:val="00D10F1C"/>
    <w:rsid w:val="00D1166B"/>
    <w:rsid w:val="00D11D25"/>
    <w:rsid w:val="00D128BF"/>
    <w:rsid w:val="00D1406C"/>
    <w:rsid w:val="00D16AD2"/>
    <w:rsid w:val="00D17F14"/>
    <w:rsid w:val="00D2040F"/>
    <w:rsid w:val="00D2094F"/>
    <w:rsid w:val="00D20BC2"/>
    <w:rsid w:val="00D20EEE"/>
    <w:rsid w:val="00D20F39"/>
    <w:rsid w:val="00D21D26"/>
    <w:rsid w:val="00D21F1C"/>
    <w:rsid w:val="00D2207F"/>
    <w:rsid w:val="00D228A0"/>
    <w:rsid w:val="00D24414"/>
    <w:rsid w:val="00D2445B"/>
    <w:rsid w:val="00D245BA"/>
    <w:rsid w:val="00D24712"/>
    <w:rsid w:val="00D25167"/>
    <w:rsid w:val="00D26495"/>
    <w:rsid w:val="00D26849"/>
    <w:rsid w:val="00D303A3"/>
    <w:rsid w:val="00D30555"/>
    <w:rsid w:val="00D30ACE"/>
    <w:rsid w:val="00D30DDB"/>
    <w:rsid w:val="00D3113B"/>
    <w:rsid w:val="00D31DD9"/>
    <w:rsid w:val="00D32165"/>
    <w:rsid w:val="00D339A4"/>
    <w:rsid w:val="00D34CD8"/>
    <w:rsid w:val="00D34F53"/>
    <w:rsid w:val="00D3535F"/>
    <w:rsid w:val="00D35AD8"/>
    <w:rsid w:val="00D35C2E"/>
    <w:rsid w:val="00D35D53"/>
    <w:rsid w:val="00D36718"/>
    <w:rsid w:val="00D36A19"/>
    <w:rsid w:val="00D36B85"/>
    <w:rsid w:val="00D4005C"/>
    <w:rsid w:val="00D4052F"/>
    <w:rsid w:val="00D41ADC"/>
    <w:rsid w:val="00D43353"/>
    <w:rsid w:val="00D43B21"/>
    <w:rsid w:val="00D43C72"/>
    <w:rsid w:val="00D43F83"/>
    <w:rsid w:val="00D45463"/>
    <w:rsid w:val="00D45C1E"/>
    <w:rsid w:val="00D46020"/>
    <w:rsid w:val="00D47C84"/>
    <w:rsid w:val="00D50377"/>
    <w:rsid w:val="00D52FD9"/>
    <w:rsid w:val="00D5334D"/>
    <w:rsid w:val="00D53ADD"/>
    <w:rsid w:val="00D53E2D"/>
    <w:rsid w:val="00D5408B"/>
    <w:rsid w:val="00D54329"/>
    <w:rsid w:val="00D5535E"/>
    <w:rsid w:val="00D55CA6"/>
    <w:rsid w:val="00D563F2"/>
    <w:rsid w:val="00D56ED0"/>
    <w:rsid w:val="00D57147"/>
    <w:rsid w:val="00D5738C"/>
    <w:rsid w:val="00D60731"/>
    <w:rsid w:val="00D61619"/>
    <w:rsid w:val="00D61807"/>
    <w:rsid w:val="00D62E69"/>
    <w:rsid w:val="00D62F4E"/>
    <w:rsid w:val="00D64AB1"/>
    <w:rsid w:val="00D64E03"/>
    <w:rsid w:val="00D6549A"/>
    <w:rsid w:val="00D65A54"/>
    <w:rsid w:val="00D670C4"/>
    <w:rsid w:val="00D674E5"/>
    <w:rsid w:val="00D67575"/>
    <w:rsid w:val="00D70022"/>
    <w:rsid w:val="00D70825"/>
    <w:rsid w:val="00D71C1A"/>
    <w:rsid w:val="00D74524"/>
    <w:rsid w:val="00D747BF"/>
    <w:rsid w:val="00D751BC"/>
    <w:rsid w:val="00D75379"/>
    <w:rsid w:val="00D75453"/>
    <w:rsid w:val="00D75BDC"/>
    <w:rsid w:val="00D76614"/>
    <w:rsid w:val="00D80054"/>
    <w:rsid w:val="00D809AA"/>
    <w:rsid w:val="00D809BA"/>
    <w:rsid w:val="00D80E51"/>
    <w:rsid w:val="00D81137"/>
    <w:rsid w:val="00D811B4"/>
    <w:rsid w:val="00D81A67"/>
    <w:rsid w:val="00D820D6"/>
    <w:rsid w:val="00D833DD"/>
    <w:rsid w:val="00D83CFD"/>
    <w:rsid w:val="00D83D23"/>
    <w:rsid w:val="00D85693"/>
    <w:rsid w:val="00D85B3F"/>
    <w:rsid w:val="00D8676C"/>
    <w:rsid w:val="00D87584"/>
    <w:rsid w:val="00D87724"/>
    <w:rsid w:val="00D90328"/>
    <w:rsid w:val="00D928B9"/>
    <w:rsid w:val="00D92BCC"/>
    <w:rsid w:val="00D934A5"/>
    <w:rsid w:val="00D9360E"/>
    <w:rsid w:val="00D93719"/>
    <w:rsid w:val="00D94B98"/>
    <w:rsid w:val="00D9528E"/>
    <w:rsid w:val="00D95AB2"/>
    <w:rsid w:val="00D95B40"/>
    <w:rsid w:val="00D95EB0"/>
    <w:rsid w:val="00D972FD"/>
    <w:rsid w:val="00D979D8"/>
    <w:rsid w:val="00D97C28"/>
    <w:rsid w:val="00DA14BC"/>
    <w:rsid w:val="00DA2B0C"/>
    <w:rsid w:val="00DA3280"/>
    <w:rsid w:val="00DA329A"/>
    <w:rsid w:val="00DA5EB6"/>
    <w:rsid w:val="00DA613F"/>
    <w:rsid w:val="00DA7722"/>
    <w:rsid w:val="00DB21DE"/>
    <w:rsid w:val="00DB2DE8"/>
    <w:rsid w:val="00DB3C2F"/>
    <w:rsid w:val="00DB4E9B"/>
    <w:rsid w:val="00DB528D"/>
    <w:rsid w:val="00DB687E"/>
    <w:rsid w:val="00DB68F2"/>
    <w:rsid w:val="00DB69FD"/>
    <w:rsid w:val="00DB6B51"/>
    <w:rsid w:val="00DB6C29"/>
    <w:rsid w:val="00DB7403"/>
    <w:rsid w:val="00DC0B7C"/>
    <w:rsid w:val="00DC128A"/>
    <w:rsid w:val="00DC38F2"/>
    <w:rsid w:val="00DC46A3"/>
    <w:rsid w:val="00DC51C7"/>
    <w:rsid w:val="00DC532A"/>
    <w:rsid w:val="00DC5B3F"/>
    <w:rsid w:val="00DD14BB"/>
    <w:rsid w:val="00DD2456"/>
    <w:rsid w:val="00DD2E8E"/>
    <w:rsid w:val="00DD3504"/>
    <w:rsid w:val="00DD3FDE"/>
    <w:rsid w:val="00DD5356"/>
    <w:rsid w:val="00DD64BA"/>
    <w:rsid w:val="00DD6918"/>
    <w:rsid w:val="00DD7E10"/>
    <w:rsid w:val="00DE075A"/>
    <w:rsid w:val="00DE11B2"/>
    <w:rsid w:val="00DE1B4B"/>
    <w:rsid w:val="00DE1F99"/>
    <w:rsid w:val="00DE34C2"/>
    <w:rsid w:val="00DE3BEF"/>
    <w:rsid w:val="00DE3BF8"/>
    <w:rsid w:val="00DE41BF"/>
    <w:rsid w:val="00DE45BC"/>
    <w:rsid w:val="00DE47EF"/>
    <w:rsid w:val="00DE49D7"/>
    <w:rsid w:val="00DE4C9C"/>
    <w:rsid w:val="00DE53AE"/>
    <w:rsid w:val="00DE61F2"/>
    <w:rsid w:val="00DE6ADB"/>
    <w:rsid w:val="00DE7714"/>
    <w:rsid w:val="00DF292D"/>
    <w:rsid w:val="00DF4D6C"/>
    <w:rsid w:val="00DF57BA"/>
    <w:rsid w:val="00DF65F6"/>
    <w:rsid w:val="00DF6645"/>
    <w:rsid w:val="00DF675B"/>
    <w:rsid w:val="00DF6A6E"/>
    <w:rsid w:val="00DF6B8D"/>
    <w:rsid w:val="00E00106"/>
    <w:rsid w:val="00E00342"/>
    <w:rsid w:val="00E0045D"/>
    <w:rsid w:val="00E00AB1"/>
    <w:rsid w:val="00E028B9"/>
    <w:rsid w:val="00E02EE6"/>
    <w:rsid w:val="00E0333A"/>
    <w:rsid w:val="00E034A8"/>
    <w:rsid w:val="00E03CEC"/>
    <w:rsid w:val="00E04810"/>
    <w:rsid w:val="00E059BE"/>
    <w:rsid w:val="00E062DC"/>
    <w:rsid w:val="00E07BAE"/>
    <w:rsid w:val="00E07C00"/>
    <w:rsid w:val="00E1097A"/>
    <w:rsid w:val="00E11750"/>
    <w:rsid w:val="00E11F77"/>
    <w:rsid w:val="00E121D7"/>
    <w:rsid w:val="00E13026"/>
    <w:rsid w:val="00E13E42"/>
    <w:rsid w:val="00E15473"/>
    <w:rsid w:val="00E1580C"/>
    <w:rsid w:val="00E1598A"/>
    <w:rsid w:val="00E15E29"/>
    <w:rsid w:val="00E20515"/>
    <w:rsid w:val="00E2062E"/>
    <w:rsid w:val="00E2079F"/>
    <w:rsid w:val="00E22CD2"/>
    <w:rsid w:val="00E23434"/>
    <w:rsid w:val="00E23D84"/>
    <w:rsid w:val="00E2535C"/>
    <w:rsid w:val="00E25AB1"/>
    <w:rsid w:val="00E26286"/>
    <w:rsid w:val="00E2656E"/>
    <w:rsid w:val="00E26681"/>
    <w:rsid w:val="00E27493"/>
    <w:rsid w:val="00E276BB"/>
    <w:rsid w:val="00E302FD"/>
    <w:rsid w:val="00E305BF"/>
    <w:rsid w:val="00E30C51"/>
    <w:rsid w:val="00E30D28"/>
    <w:rsid w:val="00E30D7E"/>
    <w:rsid w:val="00E310C6"/>
    <w:rsid w:val="00E31275"/>
    <w:rsid w:val="00E31598"/>
    <w:rsid w:val="00E326B4"/>
    <w:rsid w:val="00E33B3C"/>
    <w:rsid w:val="00E33B86"/>
    <w:rsid w:val="00E34388"/>
    <w:rsid w:val="00E34848"/>
    <w:rsid w:val="00E34B57"/>
    <w:rsid w:val="00E35859"/>
    <w:rsid w:val="00E35EEB"/>
    <w:rsid w:val="00E36CC6"/>
    <w:rsid w:val="00E36D96"/>
    <w:rsid w:val="00E36FC8"/>
    <w:rsid w:val="00E379A4"/>
    <w:rsid w:val="00E40F10"/>
    <w:rsid w:val="00E41E1D"/>
    <w:rsid w:val="00E42A05"/>
    <w:rsid w:val="00E43591"/>
    <w:rsid w:val="00E43AC5"/>
    <w:rsid w:val="00E43AD4"/>
    <w:rsid w:val="00E43F22"/>
    <w:rsid w:val="00E448AD"/>
    <w:rsid w:val="00E44D78"/>
    <w:rsid w:val="00E452A5"/>
    <w:rsid w:val="00E45A82"/>
    <w:rsid w:val="00E45CE5"/>
    <w:rsid w:val="00E46C79"/>
    <w:rsid w:val="00E4768D"/>
    <w:rsid w:val="00E47B9C"/>
    <w:rsid w:val="00E5196C"/>
    <w:rsid w:val="00E52347"/>
    <w:rsid w:val="00E52550"/>
    <w:rsid w:val="00E52D7C"/>
    <w:rsid w:val="00E546CB"/>
    <w:rsid w:val="00E555F1"/>
    <w:rsid w:val="00E55639"/>
    <w:rsid w:val="00E568B3"/>
    <w:rsid w:val="00E568C8"/>
    <w:rsid w:val="00E56B3A"/>
    <w:rsid w:val="00E57C6C"/>
    <w:rsid w:val="00E601C3"/>
    <w:rsid w:val="00E606DC"/>
    <w:rsid w:val="00E60D05"/>
    <w:rsid w:val="00E617B8"/>
    <w:rsid w:val="00E63215"/>
    <w:rsid w:val="00E63838"/>
    <w:rsid w:val="00E63CD0"/>
    <w:rsid w:val="00E641F0"/>
    <w:rsid w:val="00E64C04"/>
    <w:rsid w:val="00E6581C"/>
    <w:rsid w:val="00E70012"/>
    <w:rsid w:val="00E701B4"/>
    <w:rsid w:val="00E7021E"/>
    <w:rsid w:val="00E720BD"/>
    <w:rsid w:val="00E7226B"/>
    <w:rsid w:val="00E724BC"/>
    <w:rsid w:val="00E73E79"/>
    <w:rsid w:val="00E750AE"/>
    <w:rsid w:val="00E76578"/>
    <w:rsid w:val="00E765DC"/>
    <w:rsid w:val="00E779DF"/>
    <w:rsid w:val="00E77C8D"/>
    <w:rsid w:val="00E77E8A"/>
    <w:rsid w:val="00E77F80"/>
    <w:rsid w:val="00E77FC3"/>
    <w:rsid w:val="00E81682"/>
    <w:rsid w:val="00E82169"/>
    <w:rsid w:val="00E82470"/>
    <w:rsid w:val="00E82E5C"/>
    <w:rsid w:val="00E83357"/>
    <w:rsid w:val="00E84590"/>
    <w:rsid w:val="00E84E02"/>
    <w:rsid w:val="00E85EAB"/>
    <w:rsid w:val="00E8707B"/>
    <w:rsid w:val="00E87297"/>
    <w:rsid w:val="00E87319"/>
    <w:rsid w:val="00E91FBD"/>
    <w:rsid w:val="00E92898"/>
    <w:rsid w:val="00E93AE5"/>
    <w:rsid w:val="00E943A9"/>
    <w:rsid w:val="00E94865"/>
    <w:rsid w:val="00E951D8"/>
    <w:rsid w:val="00E96B96"/>
    <w:rsid w:val="00E96FFC"/>
    <w:rsid w:val="00EA0587"/>
    <w:rsid w:val="00EA0825"/>
    <w:rsid w:val="00EA0896"/>
    <w:rsid w:val="00EA08C5"/>
    <w:rsid w:val="00EA2FE9"/>
    <w:rsid w:val="00EA37FA"/>
    <w:rsid w:val="00EA3944"/>
    <w:rsid w:val="00EA54C9"/>
    <w:rsid w:val="00EA5634"/>
    <w:rsid w:val="00EA5A21"/>
    <w:rsid w:val="00EA5C5C"/>
    <w:rsid w:val="00EA77DD"/>
    <w:rsid w:val="00EA79CC"/>
    <w:rsid w:val="00EB04D6"/>
    <w:rsid w:val="00EB0C7F"/>
    <w:rsid w:val="00EB0FBA"/>
    <w:rsid w:val="00EB10E6"/>
    <w:rsid w:val="00EB1535"/>
    <w:rsid w:val="00EB6CA2"/>
    <w:rsid w:val="00EB714A"/>
    <w:rsid w:val="00EB7A11"/>
    <w:rsid w:val="00EC1635"/>
    <w:rsid w:val="00EC1E22"/>
    <w:rsid w:val="00EC1E57"/>
    <w:rsid w:val="00EC2D9E"/>
    <w:rsid w:val="00EC35CE"/>
    <w:rsid w:val="00EC37FF"/>
    <w:rsid w:val="00EC4453"/>
    <w:rsid w:val="00EC556D"/>
    <w:rsid w:val="00EC63D4"/>
    <w:rsid w:val="00ED013A"/>
    <w:rsid w:val="00ED045F"/>
    <w:rsid w:val="00ED0EAE"/>
    <w:rsid w:val="00ED23D8"/>
    <w:rsid w:val="00ED2A29"/>
    <w:rsid w:val="00ED2C4B"/>
    <w:rsid w:val="00ED35C3"/>
    <w:rsid w:val="00ED3843"/>
    <w:rsid w:val="00ED3917"/>
    <w:rsid w:val="00ED4982"/>
    <w:rsid w:val="00ED4BC1"/>
    <w:rsid w:val="00EE1CBD"/>
    <w:rsid w:val="00EE1E40"/>
    <w:rsid w:val="00EE28C8"/>
    <w:rsid w:val="00EE4D98"/>
    <w:rsid w:val="00EE51AF"/>
    <w:rsid w:val="00EE5762"/>
    <w:rsid w:val="00EF085F"/>
    <w:rsid w:val="00EF1695"/>
    <w:rsid w:val="00EF1F0D"/>
    <w:rsid w:val="00EF456B"/>
    <w:rsid w:val="00EF49BC"/>
    <w:rsid w:val="00EF4DB8"/>
    <w:rsid w:val="00EF5072"/>
    <w:rsid w:val="00EF60FC"/>
    <w:rsid w:val="00EF64A6"/>
    <w:rsid w:val="00EF7880"/>
    <w:rsid w:val="00F0020D"/>
    <w:rsid w:val="00F003DB"/>
    <w:rsid w:val="00F00E23"/>
    <w:rsid w:val="00F01684"/>
    <w:rsid w:val="00F017F4"/>
    <w:rsid w:val="00F0396A"/>
    <w:rsid w:val="00F03983"/>
    <w:rsid w:val="00F0491C"/>
    <w:rsid w:val="00F04BA5"/>
    <w:rsid w:val="00F07239"/>
    <w:rsid w:val="00F07D69"/>
    <w:rsid w:val="00F07F32"/>
    <w:rsid w:val="00F1041E"/>
    <w:rsid w:val="00F10551"/>
    <w:rsid w:val="00F10C8C"/>
    <w:rsid w:val="00F1155B"/>
    <w:rsid w:val="00F12384"/>
    <w:rsid w:val="00F1241C"/>
    <w:rsid w:val="00F12A65"/>
    <w:rsid w:val="00F13570"/>
    <w:rsid w:val="00F146F6"/>
    <w:rsid w:val="00F16FD3"/>
    <w:rsid w:val="00F17337"/>
    <w:rsid w:val="00F17D13"/>
    <w:rsid w:val="00F20260"/>
    <w:rsid w:val="00F20865"/>
    <w:rsid w:val="00F209B3"/>
    <w:rsid w:val="00F225F5"/>
    <w:rsid w:val="00F227EB"/>
    <w:rsid w:val="00F22894"/>
    <w:rsid w:val="00F22974"/>
    <w:rsid w:val="00F244D5"/>
    <w:rsid w:val="00F25EAC"/>
    <w:rsid w:val="00F268E4"/>
    <w:rsid w:val="00F3069E"/>
    <w:rsid w:val="00F306FD"/>
    <w:rsid w:val="00F30F76"/>
    <w:rsid w:val="00F31274"/>
    <w:rsid w:val="00F313F8"/>
    <w:rsid w:val="00F3171E"/>
    <w:rsid w:val="00F318B7"/>
    <w:rsid w:val="00F32B4C"/>
    <w:rsid w:val="00F34FCB"/>
    <w:rsid w:val="00F350BE"/>
    <w:rsid w:val="00F35C4D"/>
    <w:rsid w:val="00F35EF1"/>
    <w:rsid w:val="00F36491"/>
    <w:rsid w:val="00F40B11"/>
    <w:rsid w:val="00F419DD"/>
    <w:rsid w:val="00F41AB9"/>
    <w:rsid w:val="00F41FD1"/>
    <w:rsid w:val="00F420B2"/>
    <w:rsid w:val="00F428F3"/>
    <w:rsid w:val="00F42959"/>
    <w:rsid w:val="00F42F4F"/>
    <w:rsid w:val="00F43315"/>
    <w:rsid w:val="00F43370"/>
    <w:rsid w:val="00F44E94"/>
    <w:rsid w:val="00F44F88"/>
    <w:rsid w:val="00F4531B"/>
    <w:rsid w:val="00F45493"/>
    <w:rsid w:val="00F45548"/>
    <w:rsid w:val="00F45578"/>
    <w:rsid w:val="00F45E58"/>
    <w:rsid w:val="00F461D6"/>
    <w:rsid w:val="00F46415"/>
    <w:rsid w:val="00F4660A"/>
    <w:rsid w:val="00F475B8"/>
    <w:rsid w:val="00F5032B"/>
    <w:rsid w:val="00F5155E"/>
    <w:rsid w:val="00F53B70"/>
    <w:rsid w:val="00F53D18"/>
    <w:rsid w:val="00F53ED4"/>
    <w:rsid w:val="00F54250"/>
    <w:rsid w:val="00F546BE"/>
    <w:rsid w:val="00F54AED"/>
    <w:rsid w:val="00F558E1"/>
    <w:rsid w:val="00F55984"/>
    <w:rsid w:val="00F560A2"/>
    <w:rsid w:val="00F57377"/>
    <w:rsid w:val="00F6019D"/>
    <w:rsid w:val="00F60A8C"/>
    <w:rsid w:val="00F62D8E"/>
    <w:rsid w:val="00F63184"/>
    <w:rsid w:val="00F63D95"/>
    <w:rsid w:val="00F64223"/>
    <w:rsid w:val="00F65CED"/>
    <w:rsid w:val="00F66458"/>
    <w:rsid w:val="00F669E8"/>
    <w:rsid w:val="00F67B4E"/>
    <w:rsid w:val="00F67B9A"/>
    <w:rsid w:val="00F67C2E"/>
    <w:rsid w:val="00F720C9"/>
    <w:rsid w:val="00F735F4"/>
    <w:rsid w:val="00F73787"/>
    <w:rsid w:val="00F73D77"/>
    <w:rsid w:val="00F753D1"/>
    <w:rsid w:val="00F75BD7"/>
    <w:rsid w:val="00F763DC"/>
    <w:rsid w:val="00F7751D"/>
    <w:rsid w:val="00F77FBA"/>
    <w:rsid w:val="00F806A5"/>
    <w:rsid w:val="00F80BEC"/>
    <w:rsid w:val="00F810C0"/>
    <w:rsid w:val="00F8134E"/>
    <w:rsid w:val="00F823C2"/>
    <w:rsid w:val="00F82E65"/>
    <w:rsid w:val="00F83FF8"/>
    <w:rsid w:val="00F84D8C"/>
    <w:rsid w:val="00F850B3"/>
    <w:rsid w:val="00F85827"/>
    <w:rsid w:val="00F85885"/>
    <w:rsid w:val="00F85BFD"/>
    <w:rsid w:val="00F8688E"/>
    <w:rsid w:val="00F86890"/>
    <w:rsid w:val="00F8742B"/>
    <w:rsid w:val="00F90A86"/>
    <w:rsid w:val="00F90EE4"/>
    <w:rsid w:val="00F9126F"/>
    <w:rsid w:val="00F91DAD"/>
    <w:rsid w:val="00F926AF"/>
    <w:rsid w:val="00F92E95"/>
    <w:rsid w:val="00F93CD4"/>
    <w:rsid w:val="00F94004"/>
    <w:rsid w:val="00F94061"/>
    <w:rsid w:val="00F9608C"/>
    <w:rsid w:val="00F966EC"/>
    <w:rsid w:val="00F96FB4"/>
    <w:rsid w:val="00F97BC2"/>
    <w:rsid w:val="00FA0809"/>
    <w:rsid w:val="00FA1E7F"/>
    <w:rsid w:val="00FA2AD9"/>
    <w:rsid w:val="00FA2C3D"/>
    <w:rsid w:val="00FA383E"/>
    <w:rsid w:val="00FA40EA"/>
    <w:rsid w:val="00FA416E"/>
    <w:rsid w:val="00FA5283"/>
    <w:rsid w:val="00FA532A"/>
    <w:rsid w:val="00FA5601"/>
    <w:rsid w:val="00FA56F4"/>
    <w:rsid w:val="00FA5790"/>
    <w:rsid w:val="00FA6095"/>
    <w:rsid w:val="00FA702A"/>
    <w:rsid w:val="00FA76B4"/>
    <w:rsid w:val="00FB0521"/>
    <w:rsid w:val="00FB0B0B"/>
    <w:rsid w:val="00FB174C"/>
    <w:rsid w:val="00FB31A4"/>
    <w:rsid w:val="00FB4C60"/>
    <w:rsid w:val="00FB529A"/>
    <w:rsid w:val="00FB538D"/>
    <w:rsid w:val="00FB58A7"/>
    <w:rsid w:val="00FB5A9F"/>
    <w:rsid w:val="00FB6105"/>
    <w:rsid w:val="00FB7B4A"/>
    <w:rsid w:val="00FC2CB7"/>
    <w:rsid w:val="00FC2EF6"/>
    <w:rsid w:val="00FC3040"/>
    <w:rsid w:val="00FC3184"/>
    <w:rsid w:val="00FC42AE"/>
    <w:rsid w:val="00FC4444"/>
    <w:rsid w:val="00FC4A1E"/>
    <w:rsid w:val="00FC54FF"/>
    <w:rsid w:val="00FC585E"/>
    <w:rsid w:val="00FC5D21"/>
    <w:rsid w:val="00FC6383"/>
    <w:rsid w:val="00FC67A7"/>
    <w:rsid w:val="00FC72C9"/>
    <w:rsid w:val="00FD045C"/>
    <w:rsid w:val="00FD29AF"/>
    <w:rsid w:val="00FD2A0C"/>
    <w:rsid w:val="00FD38F5"/>
    <w:rsid w:val="00FD575B"/>
    <w:rsid w:val="00FD58EC"/>
    <w:rsid w:val="00FE074A"/>
    <w:rsid w:val="00FE0BD3"/>
    <w:rsid w:val="00FE25C3"/>
    <w:rsid w:val="00FE2C5F"/>
    <w:rsid w:val="00FE539C"/>
    <w:rsid w:val="00FE5AEC"/>
    <w:rsid w:val="00FE5E80"/>
    <w:rsid w:val="00FE70F8"/>
    <w:rsid w:val="00FE7554"/>
    <w:rsid w:val="00FE782F"/>
    <w:rsid w:val="00FE786D"/>
    <w:rsid w:val="00FE799B"/>
    <w:rsid w:val="00FE7A6A"/>
    <w:rsid w:val="00FF1D40"/>
    <w:rsid w:val="00FF1EEE"/>
    <w:rsid w:val="00FF259A"/>
    <w:rsid w:val="00FF3194"/>
    <w:rsid w:val="00FF44C1"/>
    <w:rsid w:val="00FF6716"/>
    <w:rsid w:val="00FF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4817"/>
    <o:shapelayout v:ext="edit">
      <o:idmap v:ext="edit" data="1"/>
    </o:shapelayout>
  </w:shapeDefaults>
  <w:decimalSymbol w:val="."/>
  <w:listSeparator w:val=","/>
  <w15:docId w15:val="{E1A805E1-C7F9-4A93-A945-8C707CCA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979"/>
  </w:style>
  <w:style w:type="paragraph" w:styleId="Heading1">
    <w:name w:val="heading 1"/>
    <w:basedOn w:val="Normal"/>
    <w:next w:val="Normal"/>
    <w:link w:val="Heading1Char"/>
    <w:qFormat/>
    <w:rsid w:val="006B5B65"/>
    <w:pPr>
      <w:keepNext/>
      <w:widowControl w:val="0"/>
      <w:tabs>
        <w:tab w:val="left" w:pos="1710"/>
      </w:tabs>
      <w:autoSpaceDE w:val="0"/>
      <w:autoSpaceDN w:val="0"/>
      <w:adjustRightInd w:val="0"/>
      <w:spacing w:after="0" w:line="240" w:lineRule="auto"/>
      <w:outlineLvl w:val="0"/>
    </w:pPr>
    <w:rPr>
      <w:rFonts w:ascii="Times New Roman" w:eastAsia="Times New Roman" w:hAnsi="Times New Roman" w:cs="Times New Roman"/>
      <w:b/>
      <w:bCs/>
      <w:sz w:val="14"/>
      <w:szCs w:val="14"/>
    </w:rPr>
  </w:style>
  <w:style w:type="paragraph" w:styleId="Heading2">
    <w:name w:val="heading 2"/>
    <w:basedOn w:val="Normal"/>
    <w:next w:val="Normal"/>
    <w:link w:val="Heading2Char"/>
    <w:qFormat/>
    <w:rsid w:val="006B5B65"/>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6B5B65"/>
    <w:pPr>
      <w:keepNext/>
      <w:widowControl w:val="0"/>
      <w:tabs>
        <w:tab w:val="decimal" w:pos="6174"/>
        <w:tab w:val="center" w:pos="6390"/>
        <w:tab w:val="left" w:pos="8964"/>
      </w:tabs>
      <w:autoSpaceDE w:val="0"/>
      <w:autoSpaceDN w:val="0"/>
      <w:adjustRightInd w:val="0"/>
      <w:spacing w:after="0" w:line="240" w:lineRule="auto"/>
      <w:ind w:left="1440" w:right="-270"/>
      <w:outlineLvl w:val="2"/>
    </w:pPr>
    <w:rPr>
      <w:rFonts w:ascii="Times New Roman" w:eastAsia="Times New Roman" w:hAnsi="Times New Roman" w:cs="Times New Roman"/>
      <w:snapToGrid w:val="0"/>
      <w:color w:val="000000"/>
      <w:sz w:val="24"/>
      <w:szCs w:val="24"/>
      <w:lang w:val="x-none" w:eastAsia="x-none"/>
    </w:rPr>
  </w:style>
  <w:style w:type="paragraph" w:styleId="Heading4">
    <w:name w:val="heading 4"/>
    <w:basedOn w:val="Normal"/>
    <w:next w:val="Normal"/>
    <w:link w:val="Heading4Char"/>
    <w:uiPriority w:val="9"/>
    <w:qFormat/>
    <w:rsid w:val="006B5B65"/>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B5B65"/>
    <w:pPr>
      <w:keepNext/>
      <w:widowControl w:val="0"/>
      <w:autoSpaceDE w:val="0"/>
      <w:autoSpaceDN w:val="0"/>
      <w:adjustRightInd w:val="0"/>
      <w:spacing w:after="0" w:line="240" w:lineRule="auto"/>
      <w:ind w:left="1440" w:firstLine="720"/>
      <w:outlineLvl w:val="4"/>
    </w:pPr>
    <w:rPr>
      <w:rFonts w:ascii="Times New Roman" w:eastAsia="Times New Roman" w:hAnsi="Times New Roman" w:cs="Times New Roman"/>
      <w:sz w:val="24"/>
      <w:szCs w:val="24"/>
      <w:lang w:val="x-none" w:eastAsia="x-none"/>
    </w:rPr>
  </w:style>
  <w:style w:type="paragraph" w:styleId="Heading6">
    <w:name w:val="heading 6"/>
    <w:basedOn w:val="Normal"/>
    <w:next w:val="BodyText"/>
    <w:link w:val="Heading6Char"/>
    <w:qFormat/>
    <w:rsid w:val="009268C1"/>
    <w:pPr>
      <w:spacing w:after="240" w:line="240" w:lineRule="auto"/>
      <w:jc w:val="both"/>
      <w:outlineLvl w:val="5"/>
    </w:pPr>
    <w:rPr>
      <w:rFonts w:ascii="Times New Roman" w:eastAsia="Times New Roman" w:hAnsi="Times New Roman" w:cs="Times New Roman"/>
      <w:bCs/>
      <w:sz w:val="24"/>
    </w:rPr>
  </w:style>
  <w:style w:type="paragraph" w:styleId="Heading7">
    <w:name w:val="heading 7"/>
    <w:basedOn w:val="Normal"/>
    <w:next w:val="BodyText"/>
    <w:link w:val="Heading7Char"/>
    <w:qFormat/>
    <w:rsid w:val="009268C1"/>
    <w:pPr>
      <w:spacing w:after="24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B5B65"/>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B5B65"/>
    <w:pPr>
      <w:widowControl w:val="0"/>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B65"/>
    <w:rPr>
      <w:rFonts w:ascii="Times New Roman" w:eastAsia="Times New Roman" w:hAnsi="Times New Roman" w:cs="Times New Roman"/>
      <w:b/>
      <w:bCs/>
      <w:sz w:val="14"/>
      <w:szCs w:val="14"/>
    </w:rPr>
  </w:style>
  <w:style w:type="character" w:customStyle="1" w:styleId="Heading2Char">
    <w:name w:val="Heading 2 Char"/>
    <w:basedOn w:val="DefaultParagraphFont"/>
    <w:link w:val="Heading2"/>
    <w:rsid w:val="006B5B65"/>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6B5B65"/>
    <w:rPr>
      <w:rFonts w:ascii="Times New Roman" w:eastAsia="Times New Roman" w:hAnsi="Times New Roman" w:cs="Times New Roman"/>
      <w:snapToGrid w:val="0"/>
      <w:color w:val="000000"/>
      <w:sz w:val="24"/>
      <w:szCs w:val="24"/>
      <w:lang w:val="x-none" w:eastAsia="x-none"/>
    </w:rPr>
  </w:style>
  <w:style w:type="character" w:customStyle="1" w:styleId="Heading4Char">
    <w:name w:val="Heading 4 Char"/>
    <w:basedOn w:val="DefaultParagraphFont"/>
    <w:link w:val="Heading4"/>
    <w:uiPriority w:val="9"/>
    <w:rsid w:val="006B5B6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B5B65"/>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6B5B6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B5B65"/>
    <w:rPr>
      <w:rFonts w:ascii="Arial" w:eastAsia="Times New Roman" w:hAnsi="Arial" w:cs="Arial"/>
    </w:rPr>
  </w:style>
  <w:style w:type="numbering" w:customStyle="1" w:styleId="NoList1">
    <w:name w:val="No List1"/>
    <w:next w:val="NoList"/>
    <w:uiPriority w:val="99"/>
    <w:semiHidden/>
    <w:unhideWhenUsed/>
    <w:rsid w:val="006B5B65"/>
  </w:style>
  <w:style w:type="paragraph" w:customStyle="1" w:styleId="c6">
    <w:name w:val="c6"/>
    <w:basedOn w:val="Normal"/>
    <w:rsid w:val="006B5B65"/>
    <w:pPr>
      <w:widowControl w:val="0"/>
      <w:autoSpaceDE w:val="0"/>
      <w:autoSpaceDN w:val="0"/>
      <w:adjustRightInd w:val="0"/>
      <w:spacing w:after="0" w:line="240" w:lineRule="atLeast"/>
      <w:jc w:val="center"/>
    </w:pPr>
    <w:rPr>
      <w:rFonts w:ascii="Times New Roman" w:eastAsia="Times New Roman" w:hAnsi="Times New Roman" w:cs="Times New Roman"/>
      <w:sz w:val="20"/>
      <w:szCs w:val="24"/>
    </w:rPr>
  </w:style>
  <w:style w:type="paragraph" w:styleId="Header">
    <w:name w:val="header"/>
    <w:basedOn w:val="Normal"/>
    <w:link w:val="HeaderChar"/>
    <w:uiPriority w:val="99"/>
    <w:rsid w:val="006B5B65"/>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4"/>
      <w:lang w:val="x-none" w:eastAsia="x-none"/>
    </w:rPr>
  </w:style>
  <w:style w:type="character" w:customStyle="1" w:styleId="HeaderChar">
    <w:name w:val="Header Char"/>
    <w:basedOn w:val="DefaultParagraphFont"/>
    <w:link w:val="Header"/>
    <w:uiPriority w:val="99"/>
    <w:rsid w:val="006B5B65"/>
    <w:rPr>
      <w:rFonts w:ascii="Times New Roman" w:eastAsia="Times New Roman" w:hAnsi="Times New Roman" w:cs="Times New Roman"/>
      <w:sz w:val="20"/>
      <w:szCs w:val="24"/>
      <w:lang w:val="x-none" w:eastAsia="x-none"/>
    </w:rPr>
  </w:style>
  <w:style w:type="paragraph" w:styleId="BodyText3">
    <w:name w:val="Body Text 3"/>
    <w:basedOn w:val="Normal"/>
    <w:link w:val="BodyText3Char"/>
    <w:rsid w:val="006B5B65"/>
    <w:pPr>
      <w:spacing w:after="0" w:line="240" w:lineRule="auto"/>
    </w:pPr>
    <w:rPr>
      <w:rFonts w:ascii="Times New Roman" w:eastAsia="Times New Roman" w:hAnsi="Times New Roman" w:cs="Times New Roman"/>
      <w:b/>
      <w:i/>
      <w:sz w:val="20"/>
      <w:szCs w:val="20"/>
      <w:u w:val="single"/>
      <w:lang w:val="x-none" w:eastAsia="x-none"/>
    </w:rPr>
  </w:style>
  <w:style w:type="character" w:customStyle="1" w:styleId="BodyText3Char">
    <w:name w:val="Body Text 3 Char"/>
    <w:basedOn w:val="DefaultParagraphFont"/>
    <w:link w:val="BodyText3"/>
    <w:rsid w:val="006B5B65"/>
    <w:rPr>
      <w:rFonts w:ascii="Times New Roman" w:eastAsia="Times New Roman" w:hAnsi="Times New Roman" w:cs="Times New Roman"/>
      <w:b/>
      <w:i/>
      <w:sz w:val="20"/>
      <w:szCs w:val="20"/>
      <w:u w:val="single"/>
      <w:lang w:val="x-none" w:eastAsia="x-none"/>
    </w:rPr>
  </w:style>
  <w:style w:type="paragraph" w:styleId="Title">
    <w:name w:val="Title"/>
    <w:basedOn w:val="Normal"/>
    <w:link w:val="TitleChar"/>
    <w:qFormat/>
    <w:rsid w:val="006B5B65"/>
    <w:pPr>
      <w:spacing w:after="0" w:line="240" w:lineRule="auto"/>
      <w:jc w:val="center"/>
    </w:pPr>
    <w:rPr>
      <w:rFonts w:ascii="Old English" w:eastAsia="Times New Roman" w:hAnsi="Old English" w:cs="Times New Roman"/>
      <w:sz w:val="32"/>
      <w:szCs w:val="24"/>
    </w:rPr>
  </w:style>
  <w:style w:type="character" w:customStyle="1" w:styleId="TitleChar">
    <w:name w:val="Title Char"/>
    <w:basedOn w:val="DefaultParagraphFont"/>
    <w:link w:val="Title"/>
    <w:rsid w:val="006B5B65"/>
    <w:rPr>
      <w:rFonts w:ascii="Old English" w:eastAsia="Times New Roman" w:hAnsi="Old English" w:cs="Times New Roman"/>
      <w:sz w:val="32"/>
      <w:szCs w:val="24"/>
    </w:rPr>
  </w:style>
  <w:style w:type="paragraph" w:styleId="Footer">
    <w:name w:val="footer"/>
    <w:basedOn w:val="Normal"/>
    <w:link w:val="FooterChar"/>
    <w:uiPriority w:val="99"/>
    <w:rsid w:val="006B5B65"/>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4"/>
      <w:lang w:val="x-none" w:eastAsia="x-none"/>
    </w:rPr>
  </w:style>
  <w:style w:type="character" w:customStyle="1" w:styleId="FooterChar">
    <w:name w:val="Footer Char"/>
    <w:basedOn w:val="DefaultParagraphFont"/>
    <w:link w:val="Footer"/>
    <w:uiPriority w:val="99"/>
    <w:rsid w:val="006B5B65"/>
    <w:rPr>
      <w:rFonts w:ascii="Times New Roman" w:eastAsia="Times New Roman" w:hAnsi="Times New Roman" w:cs="Times New Roman"/>
      <w:sz w:val="20"/>
      <w:szCs w:val="24"/>
      <w:lang w:val="x-none" w:eastAsia="x-none"/>
    </w:rPr>
  </w:style>
  <w:style w:type="character" w:customStyle="1" w:styleId="emailstyle17">
    <w:name w:val="emailstyle17"/>
    <w:semiHidden/>
    <w:rsid w:val="006B5B65"/>
    <w:rPr>
      <w:rFonts w:ascii="Monotype Corsiva" w:hAnsi="Monotype Corsiva" w:hint="default"/>
      <w:b w:val="0"/>
      <w:bCs w:val="0"/>
      <w:i/>
      <w:iCs/>
      <w:strike w:val="0"/>
      <w:dstrike w:val="0"/>
      <w:color w:val="auto"/>
      <w:sz w:val="24"/>
      <w:szCs w:val="24"/>
      <w:u w:val="none"/>
      <w:effect w:val="none"/>
    </w:rPr>
  </w:style>
  <w:style w:type="paragraph" w:styleId="BalloonText">
    <w:name w:val="Balloon Text"/>
    <w:basedOn w:val="Normal"/>
    <w:link w:val="BalloonTextChar"/>
    <w:semiHidden/>
    <w:rsid w:val="006B5B65"/>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semiHidden/>
    <w:rsid w:val="006B5B65"/>
    <w:rPr>
      <w:rFonts w:ascii="Tahoma" w:eastAsia="Times New Roman" w:hAnsi="Tahoma" w:cs="Times New Roman"/>
      <w:sz w:val="16"/>
      <w:szCs w:val="16"/>
      <w:lang w:val="x-none" w:eastAsia="x-none"/>
    </w:rPr>
  </w:style>
  <w:style w:type="paragraph" w:styleId="BodyTextIndent3">
    <w:name w:val="Body Text Indent 3"/>
    <w:basedOn w:val="Normal"/>
    <w:link w:val="BodyTextIndent3Char"/>
    <w:rsid w:val="006B5B65"/>
    <w:pPr>
      <w:widowControl w:val="0"/>
      <w:autoSpaceDE w:val="0"/>
      <w:autoSpaceDN w:val="0"/>
      <w:adjustRightInd w:val="0"/>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B5B65"/>
    <w:rPr>
      <w:rFonts w:ascii="Times New Roman" w:eastAsia="Times New Roman" w:hAnsi="Times New Roman" w:cs="Times New Roman"/>
      <w:sz w:val="16"/>
      <w:szCs w:val="16"/>
    </w:rPr>
  </w:style>
  <w:style w:type="paragraph" w:customStyle="1" w:styleId="Default">
    <w:name w:val="Default"/>
    <w:rsid w:val="006B5B6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rsid w:val="006B5B65"/>
    <w:rPr>
      <w:color w:val="auto"/>
    </w:rPr>
  </w:style>
  <w:style w:type="paragraph" w:customStyle="1" w:styleId="CM21">
    <w:name w:val="CM21"/>
    <w:basedOn w:val="Default"/>
    <w:next w:val="Default"/>
    <w:rsid w:val="006B5B65"/>
    <w:pPr>
      <w:spacing w:after="278"/>
    </w:pPr>
    <w:rPr>
      <w:color w:val="auto"/>
    </w:rPr>
  </w:style>
  <w:style w:type="paragraph" w:customStyle="1" w:styleId="CM2">
    <w:name w:val="CM2"/>
    <w:basedOn w:val="Default"/>
    <w:next w:val="Default"/>
    <w:rsid w:val="006B5B65"/>
    <w:pPr>
      <w:spacing w:line="276" w:lineRule="atLeast"/>
    </w:pPr>
    <w:rPr>
      <w:color w:val="auto"/>
    </w:rPr>
  </w:style>
  <w:style w:type="paragraph" w:customStyle="1" w:styleId="CM22">
    <w:name w:val="CM22"/>
    <w:basedOn w:val="Default"/>
    <w:next w:val="Default"/>
    <w:rsid w:val="006B5B65"/>
    <w:pPr>
      <w:spacing w:after="118"/>
    </w:pPr>
    <w:rPr>
      <w:color w:val="auto"/>
    </w:rPr>
  </w:style>
  <w:style w:type="paragraph" w:customStyle="1" w:styleId="CM3">
    <w:name w:val="CM3"/>
    <w:basedOn w:val="Default"/>
    <w:next w:val="Default"/>
    <w:rsid w:val="006B5B65"/>
    <w:pPr>
      <w:spacing w:line="276" w:lineRule="atLeast"/>
    </w:pPr>
    <w:rPr>
      <w:color w:val="auto"/>
    </w:rPr>
  </w:style>
  <w:style w:type="paragraph" w:customStyle="1" w:styleId="CM23">
    <w:name w:val="CM23"/>
    <w:basedOn w:val="Default"/>
    <w:next w:val="Default"/>
    <w:rsid w:val="006B5B65"/>
    <w:pPr>
      <w:spacing w:after="505"/>
    </w:pPr>
    <w:rPr>
      <w:color w:val="auto"/>
    </w:rPr>
  </w:style>
  <w:style w:type="paragraph" w:customStyle="1" w:styleId="CM6">
    <w:name w:val="CM6"/>
    <w:basedOn w:val="Default"/>
    <w:next w:val="Default"/>
    <w:uiPriority w:val="99"/>
    <w:rsid w:val="006B5B65"/>
    <w:pPr>
      <w:spacing w:line="276" w:lineRule="atLeast"/>
    </w:pPr>
    <w:rPr>
      <w:color w:val="auto"/>
    </w:rPr>
  </w:style>
  <w:style w:type="paragraph" w:customStyle="1" w:styleId="CM7">
    <w:name w:val="CM7"/>
    <w:basedOn w:val="Default"/>
    <w:next w:val="Default"/>
    <w:rsid w:val="006B5B65"/>
    <w:rPr>
      <w:color w:val="auto"/>
    </w:rPr>
  </w:style>
  <w:style w:type="paragraph" w:customStyle="1" w:styleId="CM24">
    <w:name w:val="CM24"/>
    <w:basedOn w:val="Default"/>
    <w:next w:val="Default"/>
    <w:rsid w:val="006B5B65"/>
    <w:pPr>
      <w:spacing w:after="400"/>
    </w:pPr>
    <w:rPr>
      <w:color w:val="auto"/>
    </w:rPr>
  </w:style>
  <w:style w:type="paragraph" w:customStyle="1" w:styleId="CM10">
    <w:name w:val="CM10"/>
    <w:basedOn w:val="Default"/>
    <w:next w:val="Default"/>
    <w:rsid w:val="006B5B65"/>
    <w:pPr>
      <w:spacing w:line="276" w:lineRule="atLeast"/>
    </w:pPr>
    <w:rPr>
      <w:color w:val="auto"/>
    </w:rPr>
  </w:style>
  <w:style w:type="paragraph" w:customStyle="1" w:styleId="CM11">
    <w:name w:val="CM11"/>
    <w:basedOn w:val="Default"/>
    <w:next w:val="Default"/>
    <w:rsid w:val="006B5B65"/>
    <w:rPr>
      <w:color w:val="auto"/>
    </w:rPr>
  </w:style>
  <w:style w:type="paragraph" w:customStyle="1" w:styleId="CM12">
    <w:name w:val="CM12"/>
    <w:basedOn w:val="Default"/>
    <w:next w:val="Default"/>
    <w:rsid w:val="006B5B65"/>
    <w:pPr>
      <w:spacing w:line="276" w:lineRule="atLeast"/>
    </w:pPr>
    <w:rPr>
      <w:color w:val="auto"/>
    </w:rPr>
  </w:style>
  <w:style w:type="paragraph" w:customStyle="1" w:styleId="CM13">
    <w:name w:val="CM13"/>
    <w:basedOn w:val="Default"/>
    <w:next w:val="Default"/>
    <w:rsid w:val="006B5B65"/>
    <w:pPr>
      <w:spacing w:line="276" w:lineRule="atLeast"/>
    </w:pPr>
    <w:rPr>
      <w:color w:val="auto"/>
    </w:rPr>
  </w:style>
  <w:style w:type="paragraph" w:customStyle="1" w:styleId="CM14">
    <w:name w:val="CM14"/>
    <w:basedOn w:val="Default"/>
    <w:next w:val="Default"/>
    <w:rsid w:val="006B5B65"/>
    <w:pPr>
      <w:spacing w:line="276" w:lineRule="atLeast"/>
    </w:pPr>
    <w:rPr>
      <w:color w:val="auto"/>
    </w:rPr>
  </w:style>
  <w:style w:type="paragraph" w:customStyle="1" w:styleId="CM16">
    <w:name w:val="CM16"/>
    <w:basedOn w:val="Default"/>
    <w:next w:val="Default"/>
    <w:rsid w:val="006B5B65"/>
    <w:pPr>
      <w:spacing w:line="276" w:lineRule="atLeast"/>
    </w:pPr>
    <w:rPr>
      <w:color w:val="auto"/>
    </w:rPr>
  </w:style>
  <w:style w:type="paragraph" w:customStyle="1" w:styleId="CM17">
    <w:name w:val="CM17"/>
    <w:basedOn w:val="Default"/>
    <w:next w:val="Default"/>
    <w:rsid w:val="006B5B65"/>
    <w:pPr>
      <w:spacing w:line="276" w:lineRule="atLeast"/>
    </w:pPr>
    <w:rPr>
      <w:color w:val="auto"/>
    </w:rPr>
  </w:style>
  <w:style w:type="paragraph" w:customStyle="1" w:styleId="CM26">
    <w:name w:val="CM26"/>
    <w:basedOn w:val="Default"/>
    <w:next w:val="Default"/>
    <w:rsid w:val="006B5B65"/>
    <w:pPr>
      <w:spacing w:after="343"/>
    </w:pPr>
    <w:rPr>
      <w:color w:val="auto"/>
    </w:rPr>
  </w:style>
  <w:style w:type="character" w:styleId="Hyperlink">
    <w:name w:val="Hyperlink"/>
    <w:uiPriority w:val="99"/>
    <w:rsid w:val="006B5B65"/>
    <w:rPr>
      <w:strike w:val="0"/>
      <w:dstrike w:val="0"/>
      <w:color w:val="002BB8"/>
      <w:u w:val="none"/>
      <w:effect w:val="none"/>
    </w:rPr>
  </w:style>
  <w:style w:type="character" w:styleId="PageNumber">
    <w:name w:val="page number"/>
    <w:basedOn w:val="DefaultParagraphFont"/>
    <w:rsid w:val="006B5B65"/>
  </w:style>
  <w:style w:type="paragraph" w:styleId="BlockText">
    <w:name w:val="Block Text"/>
    <w:basedOn w:val="Normal"/>
    <w:rsid w:val="006B5B65"/>
    <w:pPr>
      <w:widowControl w:val="0"/>
      <w:tabs>
        <w:tab w:val="decimal" w:pos="6174"/>
        <w:tab w:val="center" w:pos="6390"/>
        <w:tab w:val="left" w:pos="8964"/>
      </w:tabs>
      <w:spacing w:after="0" w:line="240" w:lineRule="auto"/>
      <w:ind w:left="1530" w:right="-58"/>
    </w:pPr>
    <w:rPr>
      <w:rFonts w:ascii="Arial" w:eastAsia="Times New Roman" w:hAnsi="Arial" w:cs="Times New Roman"/>
      <w:snapToGrid w:val="0"/>
      <w:color w:val="000000"/>
      <w:sz w:val="24"/>
      <w:szCs w:val="20"/>
    </w:rPr>
  </w:style>
  <w:style w:type="paragraph" w:styleId="BodyText">
    <w:name w:val="Body Text"/>
    <w:basedOn w:val="Normal"/>
    <w:link w:val="BodyTextChar"/>
    <w:uiPriority w:val="99"/>
    <w:rsid w:val="006B5B65"/>
    <w:pPr>
      <w:widowControl w:val="0"/>
      <w:autoSpaceDE w:val="0"/>
      <w:autoSpaceDN w:val="0"/>
      <w:adjustRightInd w:val="0"/>
      <w:spacing w:after="120" w:line="240" w:lineRule="auto"/>
    </w:pPr>
    <w:rPr>
      <w:rFonts w:ascii="Times New Roman" w:eastAsia="Times New Roman" w:hAnsi="Times New Roman" w:cs="Times New Roman"/>
      <w:sz w:val="20"/>
      <w:szCs w:val="24"/>
      <w:lang w:val="x-none" w:eastAsia="x-none"/>
    </w:rPr>
  </w:style>
  <w:style w:type="character" w:customStyle="1" w:styleId="BodyTextChar">
    <w:name w:val="Body Text Char"/>
    <w:basedOn w:val="DefaultParagraphFont"/>
    <w:link w:val="BodyText"/>
    <w:uiPriority w:val="99"/>
    <w:rsid w:val="006B5B65"/>
    <w:rPr>
      <w:rFonts w:ascii="Times New Roman" w:eastAsia="Times New Roman" w:hAnsi="Times New Roman" w:cs="Times New Roman"/>
      <w:sz w:val="20"/>
      <w:szCs w:val="24"/>
      <w:lang w:val="x-none" w:eastAsia="x-none"/>
    </w:rPr>
  </w:style>
  <w:style w:type="paragraph" w:styleId="BodyTextFirstIndent">
    <w:name w:val="Body Text First Indent"/>
    <w:basedOn w:val="BodyText"/>
    <w:link w:val="BodyTextFirstIndentChar"/>
    <w:rsid w:val="006B5B65"/>
    <w:pPr>
      <w:ind w:firstLine="210"/>
    </w:pPr>
  </w:style>
  <w:style w:type="character" w:customStyle="1" w:styleId="BodyTextFirstIndentChar">
    <w:name w:val="Body Text First Indent Char"/>
    <w:basedOn w:val="BodyTextChar"/>
    <w:link w:val="BodyTextFirstIndent"/>
    <w:rsid w:val="006B5B65"/>
    <w:rPr>
      <w:rFonts w:ascii="Times New Roman" w:eastAsia="Times New Roman" w:hAnsi="Times New Roman" w:cs="Times New Roman"/>
      <w:sz w:val="20"/>
      <w:szCs w:val="24"/>
      <w:lang w:val="x-none" w:eastAsia="x-none"/>
    </w:rPr>
  </w:style>
  <w:style w:type="paragraph" w:customStyle="1" w:styleId="Center">
    <w:name w:val="Center"/>
    <w:basedOn w:val="Normal"/>
    <w:next w:val="Normal"/>
    <w:rsid w:val="006B5B65"/>
    <w:pPr>
      <w:spacing w:after="240" w:line="240" w:lineRule="auto"/>
      <w:jc w:val="center"/>
    </w:pPr>
    <w:rPr>
      <w:rFonts w:ascii="Times New Roman" w:eastAsia="Times New Roman" w:hAnsi="Times New Roman" w:cs="Times New Roman"/>
      <w:sz w:val="24"/>
      <w:szCs w:val="24"/>
    </w:rPr>
  </w:style>
  <w:style w:type="paragraph" w:styleId="ListParagraph">
    <w:name w:val="List Paragraph"/>
    <w:basedOn w:val="Normal"/>
    <w:uiPriority w:val="34"/>
    <w:qFormat/>
    <w:rsid w:val="006B5B65"/>
    <w:pPr>
      <w:widowControl w:val="0"/>
      <w:autoSpaceDE w:val="0"/>
      <w:autoSpaceDN w:val="0"/>
      <w:adjustRightInd w:val="0"/>
      <w:spacing w:after="0" w:line="240" w:lineRule="auto"/>
      <w:ind w:left="720"/>
    </w:pPr>
    <w:rPr>
      <w:rFonts w:ascii="Times New Roman" w:eastAsia="Times New Roman" w:hAnsi="Times New Roman" w:cs="Times New Roman"/>
      <w:sz w:val="20"/>
      <w:szCs w:val="24"/>
    </w:rPr>
  </w:style>
  <w:style w:type="paragraph" w:customStyle="1" w:styleId="CM4">
    <w:name w:val="CM4"/>
    <w:basedOn w:val="Default"/>
    <w:next w:val="Default"/>
    <w:rsid w:val="006B5B65"/>
    <w:pPr>
      <w:spacing w:after="480"/>
    </w:pPr>
    <w:rPr>
      <w:rFonts w:ascii="Arial" w:hAnsi="Arial" w:cs="Arial"/>
      <w:color w:val="auto"/>
    </w:rPr>
  </w:style>
  <w:style w:type="paragraph" w:customStyle="1" w:styleId="CM5">
    <w:name w:val="CM5"/>
    <w:basedOn w:val="Default"/>
    <w:next w:val="Default"/>
    <w:uiPriority w:val="99"/>
    <w:rsid w:val="006B5B65"/>
    <w:pPr>
      <w:spacing w:after="275"/>
    </w:pPr>
    <w:rPr>
      <w:color w:val="auto"/>
    </w:rPr>
  </w:style>
  <w:style w:type="paragraph" w:customStyle="1" w:styleId="CM8">
    <w:name w:val="CM8"/>
    <w:basedOn w:val="Default"/>
    <w:next w:val="Default"/>
    <w:rsid w:val="006B5B65"/>
    <w:pPr>
      <w:spacing w:after="553"/>
    </w:pPr>
    <w:rPr>
      <w:rFonts w:ascii="Arial" w:hAnsi="Arial" w:cs="Arial"/>
      <w:color w:val="auto"/>
    </w:rPr>
  </w:style>
  <w:style w:type="paragraph" w:customStyle="1" w:styleId="CM9">
    <w:name w:val="CM9"/>
    <w:basedOn w:val="Default"/>
    <w:next w:val="Default"/>
    <w:rsid w:val="006B5B65"/>
    <w:pPr>
      <w:spacing w:after="278"/>
    </w:pPr>
    <w:rPr>
      <w:rFonts w:ascii="Arial" w:hAnsi="Arial" w:cs="Arial"/>
      <w:color w:val="auto"/>
    </w:rPr>
  </w:style>
  <w:style w:type="paragraph" w:styleId="BodyTextIndent">
    <w:name w:val="Body Text Indent"/>
    <w:basedOn w:val="Normal"/>
    <w:link w:val="BodyTextIndentChar"/>
    <w:rsid w:val="006B5B65"/>
    <w:pPr>
      <w:widowControl w:val="0"/>
      <w:autoSpaceDE w:val="0"/>
      <w:autoSpaceDN w:val="0"/>
      <w:adjustRightInd w:val="0"/>
      <w:spacing w:after="12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6B5B65"/>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B5B65"/>
    <w:pPr>
      <w:widowControl w:val="0"/>
      <w:autoSpaceDE w:val="0"/>
      <w:autoSpaceDN w:val="0"/>
      <w:adjustRightInd w:val="0"/>
      <w:spacing w:after="120" w:line="480" w:lineRule="auto"/>
      <w:ind w:left="36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uiPriority w:val="99"/>
    <w:rsid w:val="006B5B65"/>
    <w:rPr>
      <w:rFonts w:ascii="Times New Roman" w:eastAsia="Times New Roman" w:hAnsi="Times New Roman" w:cs="Times New Roman"/>
      <w:sz w:val="20"/>
      <w:szCs w:val="24"/>
    </w:rPr>
  </w:style>
  <w:style w:type="paragraph" w:customStyle="1" w:styleId="p0">
    <w:name w:val="p0"/>
    <w:basedOn w:val="Normal"/>
    <w:rsid w:val="006B5B65"/>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0"/>
      <w:szCs w:val="24"/>
    </w:rPr>
  </w:style>
  <w:style w:type="paragraph" w:customStyle="1" w:styleId="t1">
    <w:name w:val="t1"/>
    <w:basedOn w:val="Normal"/>
    <w:rsid w:val="006B5B65"/>
    <w:pPr>
      <w:widowControl w:val="0"/>
      <w:autoSpaceDE w:val="0"/>
      <w:autoSpaceDN w:val="0"/>
      <w:adjustRightInd w:val="0"/>
      <w:spacing w:after="0" w:line="280" w:lineRule="atLeast"/>
    </w:pPr>
    <w:rPr>
      <w:rFonts w:ascii="Times New Roman" w:eastAsia="Times New Roman" w:hAnsi="Times New Roman" w:cs="Times New Roman"/>
      <w:sz w:val="20"/>
      <w:szCs w:val="24"/>
    </w:rPr>
  </w:style>
  <w:style w:type="paragraph" w:customStyle="1" w:styleId="t2">
    <w:name w:val="t2"/>
    <w:basedOn w:val="Normal"/>
    <w:rsid w:val="006B5B65"/>
    <w:pPr>
      <w:widowControl w:val="0"/>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t3">
    <w:name w:val="t3"/>
    <w:basedOn w:val="Normal"/>
    <w:rsid w:val="006B5B65"/>
    <w:pPr>
      <w:widowControl w:val="0"/>
      <w:autoSpaceDE w:val="0"/>
      <w:autoSpaceDN w:val="0"/>
      <w:adjustRightInd w:val="0"/>
      <w:spacing w:after="0" w:line="600" w:lineRule="atLeast"/>
    </w:pPr>
    <w:rPr>
      <w:rFonts w:ascii="Times New Roman" w:eastAsia="Times New Roman" w:hAnsi="Times New Roman" w:cs="Times New Roman"/>
      <w:sz w:val="20"/>
      <w:szCs w:val="24"/>
    </w:rPr>
  </w:style>
  <w:style w:type="paragraph" w:customStyle="1" w:styleId="t4">
    <w:name w:val="t4"/>
    <w:basedOn w:val="Normal"/>
    <w:rsid w:val="006B5B65"/>
    <w:pPr>
      <w:widowControl w:val="0"/>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t5">
    <w:name w:val="t5"/>
    <w:basedOn w:val="Normal"/>
    <w:rsid w:val="006B5B65"/>
    <w:pPr>
      <w:widowControl w:val="0"/>
      <w:autoSpaceDE w:val="0"/>
      <w:autoSpaceDN w:val="0"/>
      <w:adjustRightInd w:val="0"/>
      <w:spacing w:after="0" w:line="360" w:lineRule="atLeast"/>
    </w:pPr>
    <w:rPr>
      <w:rFonts w:ascii="Times New Roman" w:eastAsia="Times New Roman" w:hAnsi="Times New Roman" w:cs="Times New Roman"/>
      <w:sz w:val="20"/>
      <w:szCs w:val="24"/>
    </w:rPr>
  </w:style>
  <w:style w:type="paragraph" w:customStyle="1" w:styleId="p7">
    <w:name w:val="p7"/>
    <w:basedOn w:val="Normal"/>
    <w:rsid w:val="006B5B65"/>
    <w:pPr>
      <w:widowControl w:val="0"/>
      <w:tabs>
        <w:tab w:val="left" w:pos="1360"/>
      </w:tabs>
      <w:autoSpaceDE w:val="0"/>
      <w:autoSpaceDN w:val="0"/>
      <w:adjustRightInd w:val="0"/>
      <w:spacing w:after="0" w:line="600" w:lineRule="atLeast"/>
      <w:ind w:left="144" w:hanging="1296"/>
    </w:pPr>
    <w:rPr>
      <w:rFonts w:ascii="Times New Roman" w:eastAsia="Times New Roman" w:hAnsi="Times New Roman" w:cs="Times New Roman"/>
      <w:sz w:val="20"/>
      <w:szCs w:val="24"/>
    </w:rPr>
  </w:style>
  <w:style w:type="paragraph" w:customStyle="1" w:styleId="p8">
    <w:name w:val="p8"/>
    <w:basedOn w:val="Normal"/>
    <w:rsid w:val="006B5B65"/>
    <w:pPr>
      <w:widowControl w:val="0"/>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p4">
    <w:name w:val="p4"/>
    <w:basedOn w:val="Normal"/>
    <w:rsid w:val="006B5B65"/>
    <w:pPr>
      <w:widowControl w:val="0"/>
      <w:tabs>
        <w:tab w:val="left" w:pos="720"/>
      </w:tabs>
      <w:autoSpaceDE w:val="0"/>
      <w:autoSpaceDN w:val="0"/>
      <w:adjustRightInd w:val="0"/>
      <w:spacing w:after="0" w:line="300" w:lineRule="atLeast"/>
    </w:pPr>
    <w:rPr>
      <w:rFonts w:ascii="Times New Roman" w:eastAsia="Times New Roman" w:hAnsi="Times New Roman" w:cs="Times New Roman"/>
      <w:sz w:val="24"/>
      <w:szCs w:val="24"/>
    </w:rPr>
  </w:style>
  <w:style w:type="paragraph" w:styleId="NormalWeb">
    <w:name w:val="Normal (Web)"/>
    <w:basedOn w:val="Normal"/>
    <w:rsid w:val="006B5B65"/>
    <w:pPr>
      <w:numPr>
        <w:numId w:val="1"/>
      </w:numPr>
      <w:tabs>
        <w:tab w:val="clear" w:pos="720"/>
      </w:tabs>
      <w:spacing w:before="100" w:beforeAutospacing="1" w:after="100" w:afterAutospacing="1" w:line="240" w:lineRule="auto"/>
      <w:ind w:left="0" w:firstLine="0"/>
    </w:pPr>
    <w:rPr>
      <w:rFonts w:ascii="Times New Roman" w:eastAsia="Times New Roman" w:hAnsi="Times New Roman" w:cs="Times New Roman"/>
      <w:color w:val="000000"/>
      <w:sz w:val="24"/>
      <w:szCs w:val="24"/>
    </w:rPr>
  </w:style>
  <w:style w:type="character" w:styleId="Emphasis">
    <w:name w:val="Emphasis"/>
    <w:qFormat/>
    <w:rsid w:val="006B5B65"/>
    <w:rPr>
      <w:b/>
      <w:bCs/>
      <w:i w:val="0"/>
      <w:iCs w:val="0"/>
    </w:rPr>
  </w:style>
  <w:style w:type="character" w:customStyle="1" w:styleId="spelle">
    <w:name w:val="spelle"/>
    <w:basedOn w:val="DefaultParagraphFont"/>
    <w:rsid w:val="006B5B65"/>
  </w:style>
  <w:style w:type="paragraph" w:styleId="NoSpacing">
    <w:name w:val="No Spacing"/>
    <w:uiPriority w:val="1"/>
    <w:qFormat/>
    <w:rsid w:val="006B5B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BodyTextIn">
    <w:name w:val="Body Text In"/>
    <w:basedOn w:val="Normal"/>
    <w:rsid w:val="006B5B65"/>
    <w:rPr>
      <w:rFonts w:ascii="Times New Roman" w:eastAsia="Times New Roman" w:hAnsi="Times New Roman" w:cs="Times New Roman"/>
      <w:sz w:val="24"/>
      <w:szCs w:val="20"/>
    </w:rPr>
  </w:style>
  <w:style w:type="paragraph" w:customStyle="1" w:styleId="BodyTextI1">
    <w:name w:val="Body Text I1"/>
    <w:basedOn w:val="Normal"/>
    <w:rsid w:val="006B5B65"/>
    <w:rPr>
      <w:rFonts w:ascii="Times New Roman" w:eastAsia="Times New Roman" w:hAnsi="Times New Roman" w:cs="Times New Roman"/>
      <w:sz w:val="20"/>
      <w:szCs w:val="20"/>
    </w:rPr>
  </w:style>
  <w:style w:type="character" w:customStyle="1" w:styleId="BodyText1">
    <w:name w:val="Body Text1"/>
    <w:rsid w:val="006B5B65"/>
    <w:rPr>
      <w:rFonts w:ascii="Helvetica" w:hAnsi="Helvetica" w:cs="Helvetica"/>
      <w:sz w:val="20"/>
      <w:szCs w:val="20"/>
    </w:rPr>
  </w:style>
  <w:style w:type="paragraph" w:customStyle="1" w:styleId="CODEBULLETBULLET">
    <w:name w:val="CODE BULLET (BULLET)"/>
    <w:rsid w:val="006B5B65"/>
    <w:pPr>
      <w:tabs>
        <w:tab w:val="num" w:pos="720"/>
      </w:tabs>
      <w:suppressAutoHyphens/>
      <w:autoSpaceDE w:val="0"/>
      <w:autoSpaceDN w:val="0"/>
      <w:adjustRightInd w:val="0"/>
      <w:spacing w:before="100" w:after="100" w:line="360" w:lineRule="auto"/>
      <w:ind w:left="720" w:hanging="360"/>
      <w:jc w:val="both"/>
      <w:textAlignment w:val="center"/>
    </w:pPr>
    <w:rPr>
      <w:rFonts w:ascii="Century Gothic" w:eastAsia="Times New Roman" w:hAnsi="Century Gothic" w:cs="Times New Roman"/>
      <w:color w:val="000000"/>
      <w:sz w:val="20"/>
      <w:szCs w:val="20"/>
    </w:rPr>
  </w:style>
  <w:style w:type="paragraph" w:styleId="BodyText2">
    <w:name w:val="Body Text 2"/>
    <w:basedOn w:val="Normal"/>
    <w:link w:val="BodyText2Char"/>
    <w:uiPriority w:val="99"/>
    <w:unhideWhenUsed/>
    <w:rsid w:val="006B5B65"/>
    <w:pPr>
      <w:spacing w:after="120" w:line="480" w:lineRule="auto"/>
    </w:pPr>
    <w:rPr>
      <w:rFonts w:ascii="Calibri" w:eastAsia="Calibri" w:hAnsi="Calibri" w:cs="Times New Roman"/>
      <w:lang w:val="x-none" w:eastAsia="x-none"/>
    </w:rPr>
  </w:style>
  <w:style w:type="character" w:customStyle="1" w:styleId="BodyText2Char">
    <w:name w:val="Body Text 2 Char"/>
    <w:basedOn w:val="DefaultParagraphFont"/>
    <w:link w:val="BodyText2"/>
    <w:uiPriority w:val="99"/>
    <w:rsid w:val="006B5B65"/>
    <w:rPr>
      <w:rFonts w:ascii="Calibri" w:eastAsia="Calibri" w:hAnsi="Calibri" w:cs="Times New Roman"/>
      <w:lang w:val="x-none" w:eastAsia="x-none"/>
    </w:rPr>
  </w:style>
  <w:style w:type="paragraph" w:customStyle="1" w:styleId="CODEBULLETNUMBER">
    <w:name w:val="CODE BULLET (NUMBER)"/>
    <w:basedOn w:val="Normal"/>
    <w:rsid w:val="006B5B65"/>
    <w:pPr>
      <w:tabs>
        <w:tab w:val="num" w:pos="1440"/>
      </w:tabs>
      <w:suppressAutoHyphens/>
      <w:autoSpaceDE w:val="0"/>
      <w:autoSpaceDN w:val="0"/>
      <w:adjustRightInd w:val="0"/>
      <w:spacing w:after="0" w:line="360" w:lineRule="auto"/>
      <w:ind w:left="1440" w:hanging="360"/>
      <w:jc w:val="both"/>
      <w:textAlignment w:val="center"/>
    </w:pPr>
    <w:rPr>
      <w:rFonts w:ascii="Century Gothic" w:eastAsia="Times New Roman" w:hAnsi="Century Gothic" w:cs="Times New Roman"/>
      <w:color w:val="000000"/>
      <w:sz w:val="20"/>
      <w:szCs w:val="20"/>
    </w:rPr>
  </w:style>
  <w:style w:type="paragraph" w:styleId="Caption">
    <w:name w:val="caption"/>
    <w:basedOn w:val="Normal"/>
    <w:next w:val="Normal"/>
    <w:uiPriority w:val="35"/>
    <w:qFormat/>
    <w:rsid w:val="006B5B65"/>
    <w:pPr>
      <w:spacing w:line="240" w:lineRule="auto"/>
    </w:pPr>
    <w:rPr>
      <w:rFonts w:ascii="Calibri" w:eastAsia="Calibri" w:hAnsi="Calibri" w:cs="Times New Roman"/>
      <w:b/>
      <w:bCs/>
      <w:color w:val="4F81BD"/>
      <w:sz w:val="18"/>
      <w:szCs w:val="18"/>
    </w:rPr>
  </w:style>
  <w:style w:type="paragraph" w:customStyle="1" w:styleId="BodyText21">
    <w:name w:val="Body Text 21"/>
    <w:basedOn w:val="BodyText"/>
    <w:rsid w:val="006B5B65"/>
    <w:pPr>
      <w:widowControl/>
      <w:suppressAutoHyphens/>
      <w:spacing w:before="100" w:after="100"/>
      <w:jc w:val="both"/>
      <w:textAlignment w:val="center"/>
    </w:pPr>
    <w:rPr>
      <w:rFonts w:ascii="Century Gothic" w:hAnsi="Century Gothic"/>
      <w:color w:val="000000"/>
      <w:sz w:val="18"/>
      <w:szCs w:val="20"/>
    </w:rPr>
  </w:style>
  <w:style w:type="paragraph" w:customStyle="1" w:styleId="NormalParagraphStyle">
    <w:name w:val="NormalParagraphStyle"/>
    <w:basedOn w:val="Normal"/>
    <w:rsid w:val="006B5B65"/>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bluedot2">
    <w:name w:val="blue dot2"/>
    <w:rsid w:val="006B5B65"/>
    <w:rPr>
      <w:color w:val="424F92"/>
      <w:sz w:val="20"/>
      <w:szCs w:val="20"/>
    </w:rPr>
  </w:style>
  <w:style w:type="character" w:styleId="Strong">
    <w:name w:val="Strong"/>
    <w:qFormat/>
    <w:rsid w:val="006B5B65"/>
    <w:rPr>
      <w:b/>
      <w:bCs/>
    </w:rPr>
  </w:style>
  <w:style w:type="character" w:customStyle="1" w:styleId="underlineitalic">
    <w:name w:val="underline italic"/>
    <w:rsid w:val="006B5B65"/>
    <w:rPr>
      <w:rFonts w:ascii="Arial" w:hAnsi="Arial" w:cs="Arial"/>
      <w:i/>
      <w:iCs/>
      <w:sz w:val="21"/>
      <w:szCs w:val="21"/>
      <w:u w:val="thick"/>
    </w:rPr>
  </w:style>
  <w:style w:type="paragraph" w:customStyle="1" w:styleId="Style1">
    <w:name w:val="Style 1"/>
    <w:uiPriority w:val="99"/>
    <w:rsid w:val="006B5B6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2">
    <w:name w:val="Style 2"/>
    <w:uiPriority w:val="99"/>
    <w:rsid w:val="006B5B65"/>
    <w:pPr>
      <w:widowControl w:val="0"/>
      <w:autoSpaceDE w:val="0"/>
      <w:autoSpaceDN w:val="0"/>
      <w:spacing w:before="216" w:after="0" w:line="240" w:lineRule="auto"/>
    </w:pPr>
    <w:rPr>
      <w:rFonts w:ascii="Times New Roman" w:eastAsia="Times New Roman" w:hAnsi="Times New Roman" w:cs="Times New Roman"/>
      <w:sz w:val="24"/>
      <w:szCs w:val="24"/>
    </w:rPr>
  </w:style>
  <w:style w:type="character" w:customStyle="1" w:styleId="CharacterStyle1">
    <w:name w:val="Character Style 1"/>
    <w:uiPriority w:val="99"/>
    <w:rsid w:val="006B5B65"/>
    <w:rPr>
      <w:sz w:val="24"/>
      <w:szCs w:val="24"/>
    </w:rPr>
  </w:style>
  <w:style w:type="paragraph" w:styleId="DocumentMap">
    <w:name w:val="Document Map"/>
    <w:basedOn w:val="Normal"/>
    <w:link w:val="DocumentMapChar"/>
    <w:semiHidden/>
    <w:rsid w:val="006B5B65"/>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B5B65"/>
    <w:rPr>
      <w:rFonts w:ascii="Tahoma" w:eastAsia="Times New Roman" w:hAnsi="Tahoma" w:cs="Tahoma"/>
      <w:sz w:val="20"/>
      <w:szCs w:val="20"/>
      <w:shd w:val="clear" w:color="auto" w:fill="000080"/>
    </w:rPr>
  </w:style>
  <w:style w:type="character" w:customStyle="1" w:styleId="textstyle21">
    <w:name w:val="textstyle21"/>
    <w:rsid w:val="006B5B65"/>
    <w:rPr>
      <w:rFonts w:ascii="Arial" w:hAnsi="Arial" w:cs="Arial" w:hint="default"/>
      <w:color w:val="000000"/>
      <w:sz w:val="18"/>
      <w:szCs w:val="18"/>
    </w:rPr>
  </w:style>
  <w:style w:type="paragraph" w:styleId="z-TopofForm">
    <w:name w:val="HTML Top of Form"/>
    <w:basedOn w:val="Normal"/>
    <w:next w:val="Normal"/>
    <w:link w:val="z-TopofFormChar"/>
    <w:hidden/>
    <w:rsid w:val="006B5B6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6B5B65"/>
    <w:rPr>
      <w:rFonts w:ascii="Arial" w:eastAsia="Times New Roman" w:hAnsi="Arial" w:cs="Arial"/>
      <w:vanish/>
      <w:sz w:val="16"/>
      <w:szCs w:val="16"/>
    </w:rPr>
  </w:style>
  <w:style w:type="character" w:customStyle="1" w:styleId="textstyle11">
    <w:name w:val="textstyle11"/>
    <w:rsid w:val="006B5B65"/>
    <w:rPr>
      <w:rFonts w:ascii="Arial" w:hAnsi="Arial" w:cs="Arial" w:hint="default"/>
      <w:color w:val="000000"/>
      <w:sz w:val="13"/>
      <w:szCs w:val="13"/>
    </w:rPr>
  </w:style>
  <w:style w:type="paragraph" w:styleId="z-BottomofForm">
    <w:name w:val="HTML Bottom of Form"/>
    <w:basedOn w:val="Normal"/>
    <w:next w:val="Normal"/>
    <w:link w:val="z-BottomofFormChar"/>
    <w:hidden/>
    <w:rsid w:val="006B5B6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6B5B65"/>
    <w:rPr>
      <w:rFonts w:ascii="Arial" w:eastAsia="Times New Roman" w:hAnsi="Arial" w:cs="Arial"/>
      <w:vanish/>
      <w:sz w:val="16"/>
      <w:szCs w:val="16"/>
    </w:rPr>
  </w:style>
  <w:style w:type="character" w:customStyle="1" w:styleId="textstyle41">
    <w:name w:val="textstyle41"/>
    <w:rsid w:val="006B5B65"/>
    <w:rPr>
      <w:rFonts w:ascii="Arial" w:hAnsi="Arial" w:cs="Arial" w:hint="default"/>
      <w:color w:val="FFFFFF"/>
      <w:sz w:val="12"/>
      <w:szCs w:val="12"/>
    </w:rPr>
  </w:style>
  <w:style w:type="paragraph" w:customStyle="1" w:styleId="Level1">
    <w:name w:val="Level 1"/>
    <w:basedOn w:val="bodyfirstspaceabove"/>
    <w:rsid w:val="006B5B65"/>
    <w:pPr>
      <w:spacing w:before="240"/>
      <w:ind w:left="936" w:hanging="216"/>
    </w:pPr>
  </w:style>
  <w:style w:type="paragraph" w:customStyle="1" w:styleId="bodyfirstspaceabove">
    <w:name w:val="body first space above"/>
    <w:basedOn w:val="Normal"/>
    <w:next w:val="Normal"/>
    <w:rsid w:val="006B5B65"/>
    <w:pPr>
      <w:autoSpaceDE w:val="0"/>
      <w:autoSpaceDN w:val="0"/>
      <w:adjustRightInd w:val="0"/>
      <w:spacing w:before="120" w:after="0" w:line="280" w:lineRule="atLeast"/>
      <w:ind w:left="720"/>
      <w:jc w:val="both"/>
    </w:pPr>
    <w:rPr>
      <w:rFonts w:ascii="Berkeley Book" w:eastAsia="Times New Roman" w:hAnsi="Berkeley Book" w:cs="Times New Roman"/>
      <w:sz w:val="21"/>
      <w:szCs w:val="20"/>
    </w:rPr>
  </w:style>
  <w:style w:type="paragraph" w:customStyle="1" w:styleId="Level2">
    <w:name w:val="Level 2"/>
    <w:basedOn w:val="Level1"/>
    <w:rsid w:val="006B5B65"/>
    <w:pPr>
      <w:spacing w:before="180"/>
      <w:ind w:left="1152"/>
    </w:pPr>
  </w:style>
  <w:style w:type="paragraph" w:customStyle="1" w:styleId="Level3">
    <w:name w:val="Level 3"/>
    <w:basedOn w:val="Level2"/>
    <w:rsid w:val="006B5B65"/>
    <w:pPr>
      <w:ind w:left="1368"/>
    </w:pPr>
  </w:style>
  <w:style w:type="paragraph" w:customStyle="1" w:styleId="Quicka">
    <w:name w:val="Quick a."/>
    <w:basedOn w:val="Normal"/>
    <w:rsid w:val="006B5B65"/>
    <w:pPr>
      <w:widowControl w:val="0"/>
      <w:spacing w:after="0" w:line="240" w:lineRule="auto"/>
    </w:pPr>
    <w:rPr>
      <w:rFonts w:ascii="Times New Roman" w:eastAsia="Times New Roman" w:hAnsi="Times New Roman" w:cs="Times New Roman"/>
      <w:sz w:val="24"/>
      <w:szCs w:val="20"/>
    </w:rPr>
  </w:style>
  <w:style w:type="table" w:styleId="TableGrid">
    <w:name w:val="Table Grid"/>
    <w:basedOn w:val="TableNormal"/>
    <w:rsid w:val="006B5B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ulartext">
    <w:name w:val="regular text"/>
    <w:basedOn w:val="Default"/>
    <w:next w:val="Default"/>
    <w:rsid w:val="006B5B65"/>
    <w:pPr>
      <w:widowControl/>
    </w:pPr>
    <w:rPr>
      <w:rFonts w:ascii="Arial" w:hAnsi="Arial" w:cs="Arial"/>
      <w:color w:val="auto"/>
    </w:rPr>
  </w:style>
  <w:style w:type="character" w:customStyle="1" w:styleId="BodyText11">
    <w:name w:val="Body Text11"/>
    <w:rsid w:val="006B5B65"/>
    <w:rPr>
      <w:rFonts w:ascii="Helvetica" w:hAnsi="Helvetica" w:cs="Helvetica"/>
      <w:sz w:val="20"/>
      <w:szCs w:val="20"/>
    </w:rPr>
  </w:style>
  <w:style w:type="paragraph" w:customStyle="1" w:styleId="litem1">
    <w:name w:val="litem1"/>
    <w:basedOn w:val="Normal"/>
    <w:rsid w:val="006B5B65"/>
    <w:pPr>
      <w:spacing w:before="240" w:after="100" w:afterAutospacing="1" w:line="240" w:lineRule="auto"/>
      <w:ind w:hanging="336"/>
    </w:pPr>
    <w:rPr>
      <w:rFonts w:ascii="Times New Roman" w:eastAsia="Times New Roman" w:hAnsi="Times New Roman" w:cs="Times New Roman"/>
      <w:sz w:val="24"/>
      <w:szCs w:val="24"/>
    </w:rPr>
  </w:style>
  <w:style w:type="character" w:customStyle="1" w:styleId="titlelink3">
    <w:name w:val="titlelink3"/>
    <w:basedOn w:val="DefaultParagraphFont"/>
    <w:rsid w:val="006B5B65"/>
  </w:style>
  <w:style w:type="character" w:styleId="FollowedHyperlink">
    <w:name w:val="FollowedHyperlink"/>
    <w:basedOn w:val="DefaultParagraphFont"/>
    <w:uiPriority w:val="99"/>
    <w:semiHidden/>
    <w:unhideWhenUsed/>
    <w:rsid w:val="006B5B65"/>
    <w:rPr>
      <w:color w:val="800080" w:themeColor="followedHyperlink"/>
      <w:u w:val="single"/>
    </w:rPr>
  </w:style>
  <w:style w:type="character" w:styleId="CommentReference">
    <w:name w:val="annotation reference"/>
    <w:basedOn w:val="DefaultParagraphFont"/>
    <w:uiPriority w:val="99"/>
    <w:semiHidden/>
    <w:unhideWhenUsed/>
    <w:rsid w:val="006B5B65"/>
    <w:rPr>
      <w:sz w:val="16"/>
      <w:szCs w:val="16"/>
    </w:rPr>
  </w:style>
  <w:style w:type="paragraph" w:styleId="CommentText">
    <w:name w:val="annotation text"/>
    <w:basedOn w:val="Normal"/>
    <w:link w:val="CommentTextChar"/>
    <w:uiPriority w:val="99"/>
    <w:semiHidden/>
    <w:unhideWhenUsed/>
    <w:rsid w:val="006B5B65"/>
    <w:pPr>
      <w:spacing w:line="240" w:lineRule="auto"/>
    </w:pPr>
    <w:rPr>
      <w:sz w:val="20"/>
      <w:szCs w:val="20"/>
    </w:rPr>
  </w:style>
  <w:style w:type="character" w:customStyle="1" w:styleId="CommentTextChar">
    <w:name w:val="Comment Text Char"/>
    <w:basedOn w:val="DefaultParagraphFont"/>
    <w:link w:val="CommentText"/>
    <w:uiPriority w:val="99"/>
    <w:semiHidden/>
    <w:rsid w:val="006B5B65"/>
    <w:rPr>
      <w:sz w:val="20"/>
      <w:szCs w:val="20"/>
    </w:rPr>
  </w:style>
  <w:style w:type="paragraph" w:styleId="CommentSubject">
    <w:name w:val="annotation subject"/>
    <w:basedOn w:val="CommentText"/>
    <w:next w:val="CommentText"/>
    <w:link w:val="CommentSubjectChar"/>
    <w:uiPriority w:val="99"/>
    <w:semiHidden/>
    <w:unhideWhenUsed/>
    <w:rsid w:val="006B5B65"/>
    <w:rPr>
      <w:b/>
      <w:bCs/>
    </w:rPr>
  </w:style>
  <w:style w:type="character" w:customStyle="1" w:styleId="CommentSubjectChar">
    <w:name w:val="Comment Subject Char"/>
    <w:basedOn w:val="CommentTextChar"/>
    <w:link w:val="CommentSubject"/>
    <w:uiPriority w:val="99"/>
    <w:semiHidden/>
    <w:rsid w:val="006B5B65"/>
    <w:rPr>
      <w:b/>
      <w:bCs/>
      <w:sz w:val="20"/>
      <w:szCs w:val="20"/>
    </w:rPr>
  </w:style>
  <w:style w:type="numbering" w:customStyle="1" w:styleId="NoList2">
    <w:name w:val="No List2"/>
    <w:next w:val="NoList"/>
    <w:uiPriority w:val="99"/>
    <w:semiHidden/>
    <w:unhideWhenUsed/>
    <w:rsid w:val="00530ED0"/>
  </w:style>
  <w:style w:type="numbering" w:customStyle="1" w:styleId="NoList3">
    <w:name w:val="No List3"/>
    <w:next w:val="NoList"/>
    <w:uiPriority w:val="99"/>
    <w:semiHidden/>
    <w:unhideWhenUsed/>
    <w:rsid w:val="00735645"/>
  </w:style>
  <w:style w:type="character" w:customStyle="1" w:styleId="maintext1">
    <w:name w:val="maintext1"/>
    <w:basedOn w:val="DefaultParagraphFont"/>
    <w:rsid w:val="00F12384"/>
    <w:rPr>
      <w:rFonts w:ascii="Verdana" w:hAnsi="Verdana" w:hint="default"/>
      <w:i w:val="0"/>
      <w:iCs w:val="0"/>
      <w:color w:val="000000"/>
      <w:sz w:val="16"/>
      <w:szCs w:val="16"/>
    </w:rPr>
  </w:style>
  <w:style w:type="table" w:customStyle="1" w:styleId="TableGrid1">
    <w:name w:val="Table Grid1"/>
    <w:basedOn w:val="TableNormal"/>
    <w:next w:val="TableGrid"/>
    <w:uiPriority w:val="39"/>
    <w:rsid w:val="00DA2B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342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57C6C"/>
    <w:pPr>
      <w:pBdr>
        <w:top w:val="nil"/>
        <w:left w:val="nil"/>
        <w:bottom w:val="nil"/>
        <w:right w:val="nil"/>
        <w:between w:val="nil"/>
        <w:bar w:val="nil"/>
      </w:pBdr>
    </w:pPr>
    <w:rPr>
      <w:rFonts w:ascii="Trebuchet MS" w:eastAsia="Arial Unicode MS" w:hAnsi="Arial Unicode MS" w:cs="Arial Unicode MS"/>
      <w:color w:val="000000"/>
      <w:u w:color="000000"/>
      <w:bdr w:val="nil"/>
    </w:rPr>
  </w:style>
  <w:style w:type="table" w:customStyle="1" w:styleId="TableGrid3">
    <w:name w:val="Table Grid3"/>
    <w:basedOn w:val="TableNormal"/>
    <w:next w:val="TableGrid"/>
    <w:uiPriority w:val="39"/>
    <w:rsid w:val="00C01C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cmontgomery">
    <w:name w:val="cscmontgomery"/>
    <w:basedOn w:val="Normal"/>
    <w:rsid w:val="000B6C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s">
    <w:name w:val="definitions"/>
    <w:basedOn w:val="Normal"/>
    <w:rsid w:val="000B6C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a">
    <w:name w:val="indenta"/>
    <w:basedOn w:val="Normal"/>
    <w:rsid w:val="000B6CC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semiHidden/>
    <w:unhideWhenUsed/>
    <w:rsid w:val="009A4163"/>
  </w:style>
  <w:style w:type="paragraph" w:customStyle="1" w:styleId="Normal1">
    <w:name w:val="Normal1"/>
    <w:rsid w:val="00BC0AA3"/>
    <w:pPr>
      <w:spacing w:after="0"/>
    </w:pPr>
    <w:rPr>
      <w:rFonts w:ascii="Arial" w:eastAsia="Arial" w:hAnsi="Arial" w:cs="Arial"/>
      <w:color w:val="000000"/>
      <w:szCs w:val="20"/>
    </w:rPr>
  </w:style>
  <w:style w:type="character" w:customStyle="1" w:styleId="Heading6Char">
    <w:name w:val="Heading 6 Char"/>
    <w:basedOn w:val="DefaultParagraphFont"/>
    <w:link w:val="Heading6"/>
    <w:rsid w:val="009268C1"/>
    <w:rPr>
      <w:rFonts w:ascii="Times New Roman" w:eastAsia="Times New Roman" w:hAnsi="Times New Roman" w:cs="Times New Roman"/>
      <w:bCs/>
      <w:sz w:val="24"/>
    </w:rPr>
  </w:style>
  <w:style w:type="character" w:customStyle="1" w:styleId="Heading7Char">
    <w:name w:val="Heading 7 Char"/>
    <w:basedOn w:val="DefaultParagraphFont"/>
    <w:link w:val="Heading7"/>
    <w:rsid w:val="009268C1"/>
    <w:rPr>
      <w:rFonts w:ascii="Times New Roman" w:eastAsia="Times New Roman" w:hAnsi="Times New Roman" w:cs="Times New Roman"/>
      <w:sz w:val="24"/>
      <w:szCs w:val="24"/>
    </w:rPr>
  </w:style>
  <w:style w:type="paragraph" w:customStyle="1" w:styleId="Extract1">
    <w:name w:val="Extract 1"/>
    <w:basedOn w:val="Normal"/>
    <w:next w:val="Heading2"/>
    <w:rsid w:val="006150E7"/>
    <w:pPr>
      <w:keepNext/>
      <w:keepLines/>
      <w:numPr>
        <w:numId w:val="4"/>
      </w:numPr>
      <w:spacing w:after="240" w:line="240" w:lineRule="auto"/>
      <w:jc w:val="center"/>
      <w:outlineLvl w:val="0"/>
    </w:pPr>
    <w:rPr>
      <w:rFonts w:ascii="Times New Roman" w:eastAsia="Times New Roman" w:hAnsi="Times New Roman" w:cs="Times New Roman"/>
      <w:bCs/>
      <w:szCs w:val="24"/>
    </w:rPr>
  </w:style>
  <w:style w:type="paragraph" w:customStyle="1" w:styleId="Extract2">
    <w:name w:val="Extract 2"/>
    <w:basedOn w:val="Normal"/>
    <w:next w:val="Heading2"/>
    <w:rsid w:val="006150E7"/>
    <w:pPr>
      <w:numPr>
        <w:ilvl w:val="1"/>
        <w:numId w:val="4"/>
      </w:numPr>
      <w:spacing w:after="0" w:line="480" w:lineRule="auto"/>
      <w:jc w:val="both"/>
      <w:outlineLvl w:val="1"/>
    </w:pPr>
    <w:rPr>
      <w:rFonts w:ascii="Times New Roman" w:eastAsia="Times New Roman" w:hAnsi="Times New Roman" w:cs="Times New Roman"/>
      <w:bCs/>
      <w:szCs w:val="24"/>
    </w:rPr>
  </w:style>
  <w:style w:type="paragraph" w:customStyle="1" w:styleId="Extract3">
    <w:name w:val="Extract 3"/>
    <w:basedOn w:val="Normal"/>
    <w:next w:val="Heading3"/>
    <w:rsid w:val="006150E7"/>
    <w:pPr>
      <w:numPr>
        <w:ilvl w:val="2"/>
        <w:numId w:val="4"/>
      </w:numPr>
      <w:spacing w:after="240" w:line="240" w:lineRule="auto"/>
      <w:jc w:val="both"/>
      <w:outlineLvl w:val="2"/>
    </w:pPr>
    <w:rPr>
      <w:rFonts w:ascii="Times New Roman" w:eastAsia="Times New Roman" w:hAnsi="Times New Roman" w:cs="Times New Roman"/>
      <w:bCs/>
      <w:szCs w:val="24"/>
    </w:rPr>
  </w:style>
  <w:style w:type="paragraph" w:customStyle="1" w:styleId="Extract4">
    <w:name w:val="Extract 4"/>
    <w:basedOn w:val="Normal"/>
    <w:next w:val="Heading4"/>
    <w:rsid w:val="006150E7"/>
    <w:pPr>
      <w:numPr>
        <w:ilvl w:val="3"/>
        <w:numId w:val="4"/>
      </w:numPr>
      <w:spacing w:after="240" w:line="240" w:lineRule="auto"/>
      <w:jc w:val="both"/>
      <w:outlineLvl w:val="3"/>
    </w:pPr>
    <w:rPr>
      <w:rFonts w:ascii="Times New Roman" w:eastAsia="Times New Roman" w:hAnsi="Times New Roman" w:cs="Times New Roman"/>
      <w:bCs/>
      <w:szCs w:val="24"/>
    </w:rPr>
  </w:style>
  <w:style w:type="paragraph" w:customStyle="1" w:styleId="Extract5">
    <w:name w:val="Extract 5"/>
    <w:basedOn w:val="Normal"/>
    <w:next w:val="Heading5"/>
    <w:rsid w:val="006150E7"/>
    <w:pPr>
      <w:numPr>
        <w:ilvl w:val="4"/>
        <w:numId w:val="4"/>
      </w:numPr>
      <w:spacing w:after="0" w:line="480" w:lineRule="auto"/>
      <w:jc w:val="both"/>
      <w:outlineLvl w:val="4"/>
    </w:pPr>
    <w:rPr>
      <w:rFonts w:ascii="Times New Roman" w:eastAsia="Times New Roman" w:hAnsi="Times New Roman" w:cs="Times New Roman"/>
      <w:bCs/>
      <w:szCs w:val="24"/>
    </w:rPr>
  </w:style>
  <w:style w:type="paragraph" w:customStyle="1" w:styleId="Extract6">
    <w:name w:val="Extract 6"/>
    <w:basedOn w:val="Normal"/>
    <w:next w:val="Heading6"/>
    <w:rsid w:val="006150E7"/>
    <w:pPr>
      <w:numPr>
        <w:ilvl w:val="5"/>
        <w:numId w:val="4"/>
      </w:numPr>
      <w:spacing w:after="240" w:line="240" w:lineRule="auto"/>
      <w:jc w:val="both"/>
      <w:outlineLvl w:val="5"/>
    </w:pPr>
    <w:rPr>
      <w:rFonts w:ascii="Times New Roman" w:eastAsia="Times New Roman" w:hAnsi="Times New Roman" w:cs="Times New Roman"/>
      <w:bCs/>
      <w:szCs w:val="24"/>
    </w:rPr>
  </w:style>
  <w:style w:type="paragraph" w:customStyle="1" w:styleId="Extract7">
    <w:name w:val="Extract 7"/>
    <w:basedOn w:val="Normal"/>
    <w:next w:val="Heading7"/>
    <w:rsid w:val="006150E7"/>
    <w:pPr>
      <w:numPr>
        <w:ilvl w:val="6"/>
        <w:numId w:val="4"/>
      </w:numPr>
      <w:spacing w:after="240" w:line="240" w:lineRule="auto"/>
      <w:jc w:val="both"/>
      <w:outlineLvl w:val="6"/>
    </w:pPr>
    <w:rPr>
      <w:rFonts w:ascii="Times New Roman" w:eastAsia="Times New Roman" w:hAnsi="Times New Roman" w:cs="Times New Roman"/>
      <w:bCs/>
      <w:szCs w:val="24"/>
    </w:rPr>
  </w:style>
  <w:style w:type="paragraph" w:customStyle="1" w:styleId="Extract8">
    <w:name w:val="Extract 8"/>
    <w:basedOn w:val="Normal"/>
    <w:next w:val="Heading8"/>
    <w:rsid w:val="006150E7"/>
    <w:pPr>
      <w:numPr>
        <w:ilvl w:val="7"/>
        <w:numId w:val="4"/>
      </w:numPr>
      <w:spacing w:after="240" w:line="240" w:lineRule="auto"/>
      <w:jc w:val="both"/>
      <w:outlineLvl w:val="7"/>
    </w:pPr>
    <w:rPr>
      <w:rFonts w:ascii="Times New Roman" w:eastAsia="Times New Roman" w:hAnsi="Times New Roman" w:cs="Times New Roman"/>
      <w:bCs/>
      <w:szCs w:val="24"/>
    </w:rPr>
  </w:style>
  <w:style w:type="paragraph" w:customStyle="1" w:styleId="Extract9">
    <w:name w:val="Extract 9"/>
    <w:basedOn w:val="Normal"/>
    <w:next w:val="Heading9"/>
    <w:rsid w:val="006150E7"/>
    <w:pPr>
      <w:numPr>
        <w:ilvl w:val="8"/>
        <w:numId w:val="4"/>
      </w:numPr>
      <w:spacing w:after="240" w:line="240" w:lineRule="auto"/>
      <w:outlineLvl w:val="8"/>
    </w:pPr>
    <w:rPr>
      <w:rFonts w:ascii="Times New Roman" w:eastAsia="Times New Roman" w:hAnsi="Times New Roman" w:cs="Times New Roman"/>
      <w:bCs/>
      <w:szCs w:val="24"/>
    </w:rPr>
  </w:style>
  <w:style w:type="character" w:customStyle="1" w:styleId="titlenumber">
    <w:name w:val="titlenumber"/>
    <w:basedOn w:val="DefaultParagraphFont"/>
    <w:rsid w:val="00DF675B"/>
  </w:style>
  <w:style w:type="character" w:customStyle="1" w:styleId="titletitle">
    <w:name w:val="titletitle"/>
    <w:basedOn w:val="DefaultParagraphFont"/>
    <w:rsid w:val="00DF675B"/>
  </w:style>
  <w:style w:type="character" w:customStyle="1" w:styleId="apple-converted-space">
    <w:name w:val="apple-converted-space"/>
    <w:basedOn w:val="DefaultParagraphFont"/>
    <w:rsid w:val="00DF675B"/>
  </w:style>
  <w:style w:type="character" w:customStyle="1" w:styleId="legref">
    <w:name w:val="legref"/>
    <w:basedOn w:val="DefaultParagraphFont"/>
    <w:rsid w:val="00DF675B"/>
  </w:style>
  <w:style w:type="character" w:customStyle="1" w:styleId="hisdate">
    <w:name w:val="hisdate"/>
    <w:basedOn w:val="DefaultParagraphFont"/>
    <w:rsid w:val="00DF675B"/>
  </w:style>
  <w:style w:type="character" w:customStyle="1" w:styleId="loclaw">
    <w:name w:val="loclaw"/>
    <w:basedOn w:val="DefaultParagraphFont"/>
    <w:rsid w:val="00DF6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4824">
      <w:bodyDiv w:val="1"/>
      <w:marLeft w:val="0"/>
      <w:marRight w:val="0"/>
      <w:marTop w:val="0"/>
      <w:marBottom w:val="0"/>
      <w:divBdr>
        <w:top w:val="none" w:sz="0" w:space="0" w:color="auto"/>
        <w:left w:val="none" w:sz="0" w:space="0" w:color="auto"/>
        <w:bottom w:val="none" w:sz="0" w:space="0" w:color="auto"/>
        <w:right w:val="none" w:sz="0" w:space="0" w:color="auto"/>
      </w:divBdr>
    </w:div>
    <w:div w:id="405348309">
      <w:bodyDiv w:val="1"/>
      <w:marLeft w:val="0"/>
      <w:marRight w:val="0"/>
      <w:marTop w:val="0"/>
      <w:marBottom w:val="0"/>
      <w:divBdr>
        <w:top w:val="none" w:sz="0" w:space="0" w:color="auto"/>
        <w:left w:val="none" w:sz="0" w:space="0" w:color="auto"/>
        <w:bottom w:val="none" w:sz="0" w:space="0" w:color="auto"/>
        <w:right w:val="none" w:sz="0" w:space="0" w:color="auto"/>
      </w:divBdr>
    </w:div>
    <w:div w:id="423694434">
      <w:bodyDiv w:val="1"/>
      <w:marLeft w:val="0"/>
      <w:marRight w:val="0"/>
      <w:marTop w:val="0"/>
      <w:marBottom w:val="0"/>
      <w:divBdr>
        <w:top w:val="none" w:sz="0" w:space="0" w:color="auto"/>
        <w:left w:val="none" w:sz="0" w:space="0" w:color="auto"/>
        <w:bottom w:val="none" w:sz="0" w:space="0" w:color="auto"/>
        <w:right w:val="none" w:sz="0" w:space="0" w:color="auto"/>
      </w:divBdr>
    </w:div>
    <w:div w:id="574242798">
      <w:bodyDiv w:val="1"/>
      <w:marLeft w:val="0"/>
      <w:marRight w:val="0"/>
      <w:marTop w:val="0"/>
      <w:marBottom w:val="0"/>
      <w:divBdr>
        <w:top w:val="none" w:sz="0" w:space="0" w:color="auto"/>
        <w:left w:val="none" w:sz="0" w:space="0" w:color="auto"/>
        <w:bottom w:val="none" w:sz="0" w:space="0" w:color="auto"/>
        <w:right w:val="none" w:sz="0" w:space="0" w:color="auto"/>
      </w:divBdr>
      <w:divsChild>
        <w:div w:id="386421016">
          <w:marLeft w:val="0"/>
          <w:marRight w:val="0"/>
          <w:marTop w:val="0"/>
          <w:marBottom w:val="0"/>
          <w:divBdr>
            <w:top w:val="none" w:sz="0" w:space="0" w:color="auto"/>
            <w:left w:val="none" w:sz="0" w:space="0" w:color="auto"/>
            <w:bottom w:val="none" w:sz="0" w:space="0" w:color="auto"/>
            <w:right w:val="none" w:sz="0" w:space="0" w:color="auto"/>
          </w:divBdr>
        </w:div>
      </w:divsChild>
    </w:div>
    <w:div w:id="927077708">
      <w:bodyDiv w:val="1"/>
      <w:marLeft w:val="0"/>
      <w:marRight w:val="0"/>
      <w:marTop w:val="0"/>
      <w:marBottom w:val="0"/>
      <w:divBdr>
        <w:top w:val="none" w:sz="0" w:space="0" w:color="auto"/>
        <w:left w:val="none" w:sz="0" w:space="0" w:color="auto"/>
        <w:bottom w:val="none" w:sz="0" w:space="0" w:color="auto"/>
        <w:right w:val="none" w:sz="0" w:space="0" w:color="auto"/>
      </w:divBdr>
    </w:div>
    <w:div w:id="1021005416">
      <w:bodyDiv w:val="1"/>
      <w:marLeft w:val="0"/>
      <w:marRight w:val="0"/>
      <w:marTop w:val="0"/>
      <w:marBottom w:val="0"/>
      <w:divBdr>
        <w:top w:val="none" w:sz="0" w:space="0" w:color="auto"/>
        <w:left w:val="none" w:sz="0" w:space="0" w:color="auto"/>
        <w:bottom w:val="none" w:sz="0" w:space="0" w:color="auto"/>
        <w:right w:val="none" w:sz="0" w:space="0" w:color="auto"/>
      </w:divBdr>
    </w:div>
    <w:div w:id="1048919331">
      <w:bodyDiv w:val="1"/>
      <w:marLeft w:val="0"/>
      <w:marRight w:val="0"/>
      <w:marTop w:val="0"/>
      <w:marBottom w:val="0"/>
      <w:divBdr>
        <w:top w:val="none" w:sz="0" w:space="0" w:color="auto"/>
        <w:left w:val="none" w:sz="0" w:space="0" w:color="auto"/>
        <w:bottom w:val="none" w:sz="0" w:space="0" w:color="auto"/>
        <w:right w:val="none" w:sz="0" w:space="0" w:color="auto"/>
      </w:divBdr>
    </w:div>
    <w:div w:id="1133870962">
      <w:bodyDiv w:val="1"/>
      <w:marLeft w:val="0"/>
      <w:marRight w:val="0"/>
      <w:marTop w:val="0"/>
      <w:marBottom w:val="0"/>
      <w:divBdr>
        <w:top w:val="none" w:sz="0" w:space="0" w:color="auto"/>
        <w:left w:val="none" w:sz="0" w:space="0" w:color="auto"/>
        <w:bottom w:val="none" w:sz="0" w:space="0" w:color="auto"/>
        <w:right w:val="none" w:sz="0" w:space="0" w:color="auto"/>
      </w:divBdr>
    </w:div>
    <w:div w:id="1291133839">
      <w:bodyDiv w:val="1"/>
      <w:marLeft w:val="0"/>
      <w:marRight w:val="0"/>
      <w:marTop w:val="0"/>
      <w:marBottom w:val="0"/>
      <w:divBdr>
        <w:top w:val="none" w:sz="0" w:space="0" w:color="auto"/>
        <w:left w:val="none" w:sz="0" w:space="0" w:color="auto"/>
        <w:bottom w:val="none" w:sz="0" w:space="0" w:color="auto"/>
        <w:right w:val="none" w:sz="0" w:space="0" w:color="auto"/>
      </w:divBdr>
    </w:div>
    <w:div w:id="1474054883">
      <w:bodyDiv w:val="1"/>
      <w:marLeft w:val="0"/>
      <w:marRight w:val="0"/>
      <w:marTop w:val="0"/>
      <w:marBottom w:val="0"/>
      <w:divBdr>
        <w:top w:val="none" w:sz="0" w:space="0" w:color="auto"/>
        <w:left w:val="none" w:sz="0" w:space="0" w:color="auto"/>
        <w:bottom w:val="none" w:sz="0" w:space="0" w:color="auto"/>
        <w:right w:val="none" w:sz="0" w:space="0" w:color="auto"/>
      </w:divBdr>
    </w:div>
    <w:div w:id="1540363016">
      <w:bodyDiv w:val="1"/>
      <w:marLeft w:val="0"/>
      <w:marRight w:val="0"/>
      <w:marTop w:val="0"/>
      <w:marBottom w:val="0"/>
      <w:divBdr>
        <w:top w:val="none" w:sz="0" w:space="0" w:color="auto"/>
        <w:left w:val="none" w:sz="0" w:space="0" w:color="auto"/>
        <w:bottom w:val="none" w:sz="0" w:space="0" w:color="auto"/>
        <w:right w:val="none" w:sz="0" w:space="0" w:color="auto"/>
      </w:divBdr>
    </w:div>
    <w:div w:id="1556039628">
      <w:bodyDiv w:val="1"/>
      <w:marLeft w:val="0"/>
      <w:marRight w:val="0"/>
      <w:marTop w:val="0"/>
      <w:marBottom w:val="0"/>
      <w:divBdr>
        <w:top w:val="none" w:sz="0" w:space="0" w:color="auto"/>
        <w:left w:val="none" w:sz="0" w:space="0" w:color="auto"/>
        <w:bottom w:val="none" w:sz="0" w:space="0" w:color="auto"/>
        <w:right w:val="none" w:sz="0" w:space="0" w:color="auto"/>
      </w:divBdr>
    </w:div>
    <w:div w:id="1654331148">
      <w:bodyDiv w:val="1"/>
      <w:marLeft w:val="0"/>
      <w:marRight w:val="0"/>
      <w:marTop w:val="0"/>
      <w:marBottom w:val="0"/>
      <w:divBdr>
        <w:top w:val="none" w:sz="0" w:space="0" w:color="auto"/>
        <w:left w:val="none" w:sz="0" w:space="0" w:color="auto"/>
        <w:bottom w:val="none" w:sz="0" w:space="0" w:color="auto"/>
        <w:right w:val="none" w:sz="0" w:space="0" w:color="auto"/>
      </w:divBdr>
    </w:div>
    <w:div w:id="1654524505">
      <w:bodyDiv w:val="1"/>
      <w:marLeft w:val="0"/>
      <w:marRight w:val="0"/>
      <w:marTop w:val="0"/>
      <w:marBottom w:val="0"/>
      <w:divBdr>
        <w:top w:val="none" w:sz="0" w:space="0" w:color="auto"/>
        <w:left w:val="none" w:sz="0" w:space="0" w:color="auto"/>
        <w:bottom w:val="none" w:sz="0" w:space="0" w:color="auto"/>
        <w:right w:val="none" w:sz="0" w:space="0" w:color="auto"/>
      </w:divBdr>
    </w:div>
    <w:div w:id="1708798836">
      <w:bodyDiv w:val="1"/>
      <w:marLeft w:val="0"/>
      <w:marRight w:val="0"/>
      <w:marTop w:val="0"/>
      <w:marBottom w:val="0"/>
      <w:divBdr>
        <w:top w:val="none" w:sz="0" w:space="0" w:color="auto"/>
        <w:left w:val="none" w:sz="0" w:space="0" w:color="auto"/>
        <w:bottom w:val="none" w:sz="0" w:space="0" w:color="auto"/>
        <w:right w:val="none" w:sz="0" w:space="0" w:color="auto"/>
      </w:divBdr>
    </w:div>
    <w:div w:id="1828473206">
      <w:bodyDiv w:val="1"/>
      <w:marLeft w:val="0"/>
      <w:marRight w:val="0"/>
      <w:marTop w:val="0"/>
      <w:marBottom w:val="0"/>
      <w:divBdr>
        <w:top w:val="none" w:sz="0" w:space="0" w:color="auto"/>
        <w:left w:val="none" w:sz="0" w:space="0" w:color="auto"/>
        <w:bottom w:val="none" w:sz="0" w:space="0" w:color="auto"/>
        <w:right w:val="none" w:sz="0" w:space="0" w:color="auto"/>
      </w:divBdr>
    </w:div>
    <w:div w:id="1868249782">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214187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C4032-3C84-4858-9BAE-FD753EDC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11</Pages>
  <Words>3446</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Town of Dover</Company>
  <LinksUpToDate>false</LinksUpToDate>
  <CharactersWithSpaces>23048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Santana</dc:creator>
  <cp:lastModifiedBy>Marge Verga</cp:lastModifiedBy>
  <cp:revision>12</cp:revision>
  <cp:lastPrinted>2016-08-02T20:05:00Z</cp:lastPrinted>
  <dcterms:created xsi:type="dcterms:W3CDTF">2016-10-26T15:44:00Z</dcterms:created>
  <dcterms:modified xsi:type="dcterms:W3CDTF">2016-10-27T20:25:00Z</dcterms:modified>
</cp:coreProperties>
</file>